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FEEC" w14:textId="77777777" w:rsidR="00850107" w:rsidRDefault="00850107" w:rsidP="002459FA">
      <w:pPr>
        <w:spacing w:after="0"/>
        <w:jc w:val="center"/>
      </w:pPr>
      <w:r>
        <w:t>_____________________________</w:t>
      </w:r>
      <w:r w:rsidR="002459FA">
        <w:tab/>
      </w:r>
      <w:r w:rsidR="002459FA">
        <w:tab/>
      </w:r>
      <w:r w:rsidR="002459FA">
        <w:tab/>
      </w:r>
      <w:r w:rsidR="002459FA">
        <w:tab/>
        <w:t>______________________________</w:t>
      </w:r>
    </w:p>
    <w:p w14:paraId="7A7385F6" w14:textId="435DED67" w:rsidR="00850107" w:rsidRDefault="00326CCD" w:rsidP="00326CCD">
      <w:pPr>
        <w:spacing w:after="0"/>
      </w:pPr>
      <w:r>
        <w:t xml:space="preserve">        </w:t>
      </w:r>
      <w:r w:rsidR="00130718">
        <w:t xml:space="preserve"> </w:t>
      </w:r>
      <w:r w:rsidR="00850107">
        <w:t xml:space="preserve">Councilmember </w:t>
      </w:r>
      <w:r w:rsidR="002951F7">
        <w:t>Charles Allen</w:t>
      </w:r>
      <w:r w:rsidR="002459FA">
        <w:tab/>
      </w:r>
      <w:r w:rsidR="002459FA">
        <w:tab/>
      </w:r>
      <w:r>
        <w:t xml:space="preserve">          </w:t>
      </w:r>
      <w:r w:rsidR="002459FA">
        <w:tab/>
        <w:t xml:space="preserve">    </w:t>
      </w:r>
      <w:r>
        <w:t xml:space="preserve">                        </w:t>
      </w:r>
      <w:r w:rsidR="002459FA">
        <w:t xml:space="preserve">  Chairman Phil Mendelson</w:t>
      </w:r>
    </w:p>
    <w:p w14:paraId="3CE73397" w14:textId="77777777" w:rsidR="00130718" w:rsidRDefault="00130718" w:rsidP="00130718">
      <w:pPr>
        <w:spacing w:after="0"/>
        <w:jc w:val="center"/>
      </w:pPr>
    </w:p>
    <w:p w14:paraId="16EF05D2" w14:textId="77777777" w:rsidR="00850107" w:rsidRDefault="00850107" w:rsidP="00850107">
      <w:pPr>
        <w:spacing w:after="0"/>
        <w:jc w:val="center"/>
      </w:pPr>
    </w:p>
    <w:p w14:paraId="6ABF1005" w14:textId="77777777" w:rsidR="00130718" w:rsidRDefault="00130718" w:rsidP="00850107">
      <w:pPr>
        <w:spacing w:after="0"/>
        <w:jc w:val="center"/>
      </w:pPr>
    </w:p>
    <w:p w14:paraId="3ED67BA3" w14:textId="77777777" w:rsidR="00850107" w:rsidRDefault="00850107" w:rsidP="00850107">
      <w:pPr>
        <w:spacing w:after="0"/>
        <w:jc w:val="center"/>
      </w:pPr>
      <w:r>
        <w:t xml:space="preserve">A </w:t>
      </w:r>
      <w:r w:rsidR="00962416">
        <w:t>PROPOSED RESOLUTION</w:t>
      </w:r>
    </w:p>
    <w:p w14:paraId="455204AA" w14:textId="77777777" w:rsidR="00850107" w:rsidRDefault="00850107" w:rsidP="00850107">
      <w:pPr>
        <w:spacing w:after="0"/>
        <w:jc w:val="center"/>
      </w:pPr>
    </w:p>
    <w:p w14:paraId="7689CF89" w14:textId="77777777" w:rsidR="00850107" w:rsidRDefault="00850107" w:rsidP="00850107">
      <w:pPr>
        <w:spacing w:after="0"/>
        <w:jc w:val="center"/>
      </w:pPr>
      <w:r>
        <w:t>____________</w:t>
      </w:r>
      <w:r w:rsidR="00762D78">
        <w:t>__________</w:t>
      </w:r>
      <w:r>
        <w:t>___</w:t>
      </w:r>
    </w:p>
    <w:p w14:paraId="1FEBBC8C" w14:textId="77777777" w:rsidR="00850107" w:rsidRDefault="00850107" w:rsidP="00850107">
      <w:pPr>
        <w:spacing w:after="0"/>
        <w:jc w:val="center"/>
      </w:pPr>
    </w:p>
    <w:p w14:paraId="31AD116A" w14:textId="77777777" w:rsidR="00850107" w:rsidRDefault="00850107" w:rsidP="00850107">
      <w:pPr>
        <w:spacing w:after="0"/>
        <w:jc w:val="center"/>
      </w:pPr>
      <w:r>
        <w:t>IN THE COUNCIL OF THE DISTRICT OF COLUMBIA</w:t>
      </w:r>
    </w:p>
    <w:p w14:paraId="5781DF15" w14:textId="77777777" w:rsidR="00850107" w:rsidRDefault="00850107" w:rsidP="00850107">
      <w:pPr>
        <w:spacing w:after="0"/>
        <w:jc w:val="center"/>
      </w:pPr>
    </w:p>
    <w:p w14:paraId="2C57FEB9" w14:textId="77777777" w:rsidR="00850107" w:rsidRDefault="00850107" w:rsidP="00850107">
      <w:pPr>
        <w:spacing w:after="0"/>
        <w:jc w:val="center"/>
      </w:pPr>
      <w:r>
        <w:t>_______________</w:t>
      </w:r>
      <w:r w:rsidR="00762D78">
        <w:t>__________</w:t>
      </w:r>
    </w:p>
    <w:p w14:paraId="46D3CDBB" w14:textId="77777777" w:rsidR="00850107" w:rsidRDefault="00850107" w:rsidP="00850107">
      <w:pPr>
        <w:spacing w:after="0"/>
        <w:jc w:val="center"/>
      </w:pPr>
    </w:p>
    <w:p w14:paraId="4688668F" w14:textId="77777777" w:rsidR="00850107" w:rsidRDefault="00850107" w:rsidP="00850107">
      <w:pPr>
        <w:spacing w:after="0"/>
        <w:jc w:val="center"/>
      </w:pPr>
    </w:p>
    <w:p w14:paraId="668D52A8" w14:textId="5FAE2D4E" w:rsidR="00586231" w:rsidRPr="005164E9" w:rsidRDefault="00850107" w:rsidP="00586231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  <w:r w:rsidRPr="00D47A21">
        <w:t xml:space="preserve">To </w:t>
      </w:r>
      <w:r w:rsidR="002459FA" w:rsidRPr="00D47A21">
        <w:t xml:space="preserve">declare the existence of an emergency with respect to </w:t>
      </w:r>
      <w:r w:rsidR="00326CCD">
        <w:t xml:space="preserve">officially designating </w:t>
      </w:r>
      <w:r w:rsidR="00586231">
        <w:t xml:space="preserve">the </w:t>
      </w:r>
      <w:r w:rsidR="00586231" w:rsidRPr="003E1D0E">
        <w:rPr>
          <w:rFonts w:ascii="Times New Roman" w:hAnsi="Times New Roman" w:cs="Times New Roman"/>
          <w:color w:val="auto"/>
        </w:rPr>
        <w:t>park in</w:t>
      </w:r>
      <w:r w:rsidR="00586231">
        <w:rPr>
          <w:rFonts w:ascii="Times New Roman" w:hAnsi="Times New Roman" w:cs="Times New Roman"/>
          <w:color w:val="auto"/>
        </w:rPr>
        <w:t xml:space="preserve"> Lot 68 in</w:t>
      </w:r>
      <w:r w:rsidR="00586231" w:rsidRPr="003E1D0E">
        <w:rPr>
          <w:rFonts w:ascii="Times New Roman" w:hAnsi="Times New Roman" w:cs="Times New Roman"/>
          <w:color w:val="auto"/>
        </w:rPr>
        <w:t xml:space="preserve"> Square </w:t>
      </w:r>
      <w:r w:rsidR="00586231">
        <w:rPr>
          <w:rFonts w:ascii="Times New Roman" w:hAnsi="Times New Roman" w:cs="Times New Roman"/>
          <w:color w:val="auto"/>
        </w:rPr>
        <w:t>749</w:t>
      </w:r>
      <w:r w:rsidR="00586231" w:rsidRPr="003E1D0E">
        <w:rPr>
          <w:rFonts w:ascii="Times New Roman" w:hAnsi="Times New Roman" w:cs="Times New Roman"/>
          <w:color w:val="auto"/>
        </w:rPr>
        <w:t xml:space="preserve">, bounded by </w:t>
      </w:r>
      <w:r w:rsidR="00586231">
        <w:rPr>
          <w:rFonts w:ascii="Times New Roman" w:hAnsi="Times New Roman" w:cs="Times New Roman"/>
          <w:color w:val="auto"/>
        </w:rPr>
        <w:t>L</w:t>
      </w:r>
      <w:r w:rsidR="00586231" w:rsidRPr="003E1D0E">
        <w:rPr>
          <w:rFonts w:ascii="Times New Roman" w:hAnsi="Times New Roman" w:cs="Times New Roman"/>
          <w:color w:val="auto"/>
        </w:rPr>
        <w:t xml:space="preserve"> Street</w:t>
      </w:r>
      <w:r w:rsidR="00586231">
        <w:rPr>
          <w:rFonts w:ascii="Times New Roman" w:hAnsi="Times New Roman" w:cs="Times New Roman"/>
          <w:color w:val="auto"/>
        </w:rPr>
        <w:t>,</w:t>
      </w:r>
      <w:r w:rsidR="00586231" w:rsidRPr="003E1D0E">
        <w:rPr>
          <w:rFonts w:ascii="Times New Roman" w:hAnsi="Times New Roman" w:cs="Times New Roman"/>
          <w:color w:val="auto"/>
        </w:rPr>
        <w:t xml:space="preserve"> N.</w:t>
      </w:r>
      <w:r w:rsidR="00586231">
        <w:rPr>
          <w:rFonts w:ascii="Times New Roman" w:hAnsi="Times New Roman" w:cs="Times New Roman"/>
          <w:color w:val="auto"/>
        </w:rPr>
        <w:t>E</w:t>
      </w:r>
      <w:r w:rsidR="00586231" w:rsidRPr="003E1D0E">
        <w:rPr>
          <w:rFonts w:ascii="Times New Roman" w:hAnsi="Times New Roman" w:cs="Times New Roman"/>
          <w:color w:val="auto"/>
        </w:rPr>
        <w:t>.</w:t>
      </w:r>
      <w:r w:rsidR="00586231">
        <w:rPr>
          <w:rFonts w:ascii="Times New Roman" w:hAnsi="Times New Roman" w:cs="Times New Roman"/>
          <w:color w:val="auto"/>
        </w:rPr>
        <w:t>,</w:t>
      </w:r>
      <w:r w:rsidR="00586231" w:rsidRPr="003E1D0E">
        <w:rPr>
          <w:rFonts w:ascii="Times New Roman" w:hAnsi="Times New Roman" w:cs="Times New Roman"/>
          <w:color w:val="auto"/>
        </w:rPr>
        <w:t xml:space="preserve"> </w:t>
      </w:r>
      <w:r w:rsidR="00586231">
        <w:rPr>
          <w:rFonts w:ascii="Times New Roman" w:hAnsi="Times New Roman" w:cs="Times New Roman"/>
          <w:color w:val="auto"/>
        </w:rPr>
        <w:t xml:space="preserve">2nd Street, N.E., K Street, N.E., </w:t>
      </w:r>
      <w:r w:rsidR="00586231" w:rsidRPr="003E1D0E">
        <w:rPr>
          <w:rFonts w:ascii="Times New Roman" w:hAnsi="Times New Roman" w:cs="Times New Roman"/>
          <w:color w:val="auto"/>
        </w:rPr>
        <w:t xml:space="preserve">and </w:t>
      </w:r>
      <w:r w:rsidR="00586231">
        <w:rPr>
          <w:rFonts w:ascii="Times New Roman" w:hAnsi="Times New Roman" w:cs="Times New Roman"/>
          <w:color w:val="auto"/>
        </w:rPr>
        <w:t>3rd Street, N.E.</w:t>
      </w:r>
      <w:r w:rsidR="00586231" w:rsidRPr="003E1D0E">
        <w:rPr>
          <w:rFonts w:ascii="Times New Roman" w:hAnsi="Times New Roman" w:cs="Times New Roman"/>
          <w:color w:val="auto"/>
        </w:rPr>
        <w:t xml:space="preserve">, </w:t>
      </w:r>
      <w:r w:rsidR="00586231">
        <w:rPr>
          <w:rFonts w:ascii="Times New Roman" w:hAnsi="Times New Roman" w:cs="Times New Roman"/>
          <w:color w:val="auto"/>
        </w:rPr>
        <w:t xml:space="preserve">in </w:t>
      </w:r>
      <w:r w:rsidR="00586231" w:rsidRPr="003E1D0E">
        <w:rPr>
          <w:rFonts w:ascii="Times New Roman" w:hAnsi="Times New Roman" w:cs="Times New Roman"/>
          <w:color w:val="auto"/>
        </w:rPr>
        <w:t>Ward</w:t>
      </w:r>
      <w:r w:rsidR="00586231">
        <w:rPr>
          <w:rFonts w:ascii="Times New Roman" w:hAnsi="Times New Roman" w:cs="Times New Roman"/>
          <w:color w:val="auto"/>
        </w:rPr>
        <w:t xml:space="preserve"> 6, as </w:t>
      </w:r>
      <w:proofErr w:type="spellStart"/>
      <w:r w:rsidR="00586231">
        <w:rPr>
          <w:rFonts w:ascii="Times New Roman" w:hAnsi="Times New Roman" w:cs="Times New Roman"/>
          <w:color w:val="auto"/>
        </w:rPr>
        <w:t>Swampoodle</w:t>
      </w:r>
      <w:proofErr w:type="spellEnd"/>
      <w:r w:rsidR="00586231">
        <w:rPr>
          <w:rFonts w:ascii="Times New Roman" w:hAnsi="Times New Roman" w:cs="Times New Roman"/>
          <w:color w:val="auto"/>
        </w:rPr>
        <w:t xml:space="preserve"> Park. </w:t>
      </w:r>
      <w:r w:rsidR="00586231">
        <w:rPr>
          <w:color w:val="282828"/>
        </w:rPr>
        <w:t xml:space="preserve"> </w:t>
      </w:r>
    </w:p>
    <w:p w14:paraId="79D35DCD" w14:textId="4F1B54B4" w:rsidR="00850107" w:rsidRPr="00C05554" w:rsidRDefault="00850107" w:rsidP="00C05554">
      <w:pPr>
        <w:pStyle w:val="Default"/>
        <w:spacing w:after="240"/>
        <w:ind w:left="720" w:hanging="720"/>
        <w:contextualSpacing/>
        <w:rPr>
          <w:rFonts w:ascii="Times New Roman" w:hAnsi="Times New Roman" w:cs="Times New Roman"/>
          <w:color w:val="auto"/>
        </w:rPr>
      </w:pPr>
    </w:p>
    <w:p w14:paraId="3CC28A38" w14:textId="42218C21" w:rsidR="00850107" w:rsidRDefault="00850107" w:rsidP="00850107">
      <w:pPr>
        <w:spacing w:after="120"/>
        <w:ind w:firstLine="720"/>
      </w:pPr>
      <w:r>
        <w:t xml:space="preserve">BE IT ENACTED BY THE COUNCIL OF THE DISTRICT OF COLUMBIA, </w:t>
      </w:r>
      <w:proofErr w:type="gramStart"/>
      <w:r>
        <w:t>That</w:t>
      </w:r>
      <w:proofErr w:type="gramEnd"/>
      <w:r>
        <w:t xml:space="preserve"> this act may be cited as the “</w:t>
      </w:r>
      <w:proofErr w:type="spellStart"/>
      <w:r w:rsidR="00CA7F9A">
        <w:rPr>
          <w:rFonts w:cs="Times New Roman"/>
        </w:rPr>
        <w:t>Swampoodle</w:t>
      </w:r>
      <w:proofErr w:type="spellEnd"/>
      <w:r w:rsidR="00CA7F9A">
        <w:rPr>
          <w:rFonts w:cs="Times New Roman"/>
        </w:rPr>
        <w:t xml:space="preserve"> Park</w:t>
      </w:r>
      <w:r w:rsidR="00326CCD">
        <w:t xml:space="preserve"> </w:t>
      </w:r>
      <w:r w:rsidR="00842EAD">
        <w:t xml:space="preserve">Designation </w:t>
      </w:r>
      <w:r w:rsidR="002459FA">
        <w:t>Emergency Declaration Resolution</w:t>
      </w:r>
      <w:r w:rsidR="00A643BD">
        <w:t xml:space="preserve"> of 201</w:t>
      </w:r>
      <w:r w:rsidR="00326CCD">
        <w:t>8</w:t>
      </w:r>
      <w:r>
        <w:t>”.</w:t>
      </w:r>
    </w:p>
    <w:p w14:paraId="7CFA7E8F" w14:textId="253B6283" w:rsidR="00586231" w:rsidRPr="00586231" w:rsidRDefault="00850107" w:rsidP="00586231">
      <w:pPr>
        <w:spacing w:after="0" w:line="360" w:lineRule="auto"/>
        <w:ind w:firstLine="720"/>
        <w:rPr>
          <w:color w:val="282828"/>
        </w:rPr>
      </w:pPr>
      <w:r>
        <w:t xml:space="preserve">Sec. 2. </w:t>
      </w:r>
      <w:r w:rsidR="00B47489">
        <w:t xml:space="preserve">(a) </w:t>
      </w:r>
      <w:r w:rsidR="002459FA">
        <w:t xml:space="preserve">There exists an immediate need to name </w:t>
      </w:r>
      <w:r w:rsidR="00CA7F9A" w:rsidRPr="003E1D0E">
        <w:rPr>
          <w:rFonts w:cs="Times New Roman"/>
        </w:rPr>
        <w:t xml:space="preserve">the </w:t>
      </w:r>
      <w:r w:rsidR="00586231" w:rsidRPr="003E1D0E">
        <w:rPr>
          <w:rFonts w:cs="Times New Roman"/>
        </w:rPr>
        <w:t>park in</w:t>
      </w:r>
      <w:r w:rsidR="00586231">
        <w:rPr>
          <w:rFonts w:cs="Times New Roman"/>
        </w:rPr>
        <w:t xml:space="preserve"> Lot 68 in</w:t>
      </w:r>
      <w:r w:rsidR="00586231" w:rsidRPr="003E1D0E">
        <w:rPr>
          <w:rFonts w:cs="Times New Roman"/>
        </w:rPr>
        <w:t xml:space="preserve"> Square </w:t>
      </w:r>
      <w:r w:rsidR="00586231">
        <w:rPr>
          <w:rFonts w:cs="Times New Roman"/>
        </w:rPr>
        <w:t>749</w:t>
      </w:r>
      <w:r w:rsidR="00586231" w:rsidRPr="003E1D0E">
        <w:rPr>
          <w:rFonts w:cs="Times New Roman"/>
        </w:rPr>
        <w:t xml:space="preserve">, bounded by </w:t>
      </w:r>
      <w:r w:rsidR="00586231">
        <w:rPr>
          <w:rFonts w:cs="Times New Roman"/>
        </w:rPr>
        <w:t>L</w:t>
      </w:r>
      <w:r w:rsidR="00586231" w:rsidRPr="003E1D0E">
        <w:rPr>
          <w:rFonts w:cs="Times New Roman"/>
        </w:rPr>
        <w:t xml:space="preserve"> Street</w:t>
      </w:r>
      <w:r w:rsidR="00586231">
        <w:rPr>
          <w:rFonts w:cs="Times New Roman"/>
        </w:rPr>
        <w:t>,</w:t>
      </w:r>
      <w:r w:rsidR="00586231" w:rsidRPr="003E1D0E">
        <w:rPr>
          <w:rFonts w:cs="Times New Roman"/>
        </w:rPr>
        <w:t xml:space="preserve"> N.</w:t>
      </w:r>
      <w:r w:rsidR="00586231">
        <w:rPr>
          <w:rFonts w:cs="Times New Roman"/>
        </w:rPr>
        <w:t>E</w:t>
      </w:r>
      <w:r w:rsidR="00586231" w:rsidRPr="003E1D0E">
        <w:rPr>
          <w:rFonts w:cs="Times New Roman"/>
        </w:rPr>
        <w:t>.</w:t>
      </w:r>
      <w:r w:rsidR="00586231">
        <w:rPr>
          <w:rFonts w:cs="Times New Roman"/>
        </w:rPr>
        <w:t>,</w:t>
      </w:r>
      <w:r w:rsidR="00586231" w:rsidRPr="003E1D0E">
        <w:rPr>
          <w:rFonts w:cs="Times New Roman"/>
        </w:rPr>
        <w:t xml:space="preserve"> </w:t>
      </w:r>
      <w:r w:rsidR="00586231">
        <w:rPr>
          <w:rFonts w:cs="Times New Roman"/>
        </w:rPr>
        <w:t xml:space="preserve">2nd Street, N.E., K Street, N.E., </w:t>
      </w:r>
      <w:r w:rsidR="00586231" w:rsidRPr="003E1D0E">
        <w:rPr>
          <w:rFonts w:cs="Times New Roman"/>
        </w:rPr>
        <w:t xml:space="preserve">and </w:t>
      </w:r>
      <w:r w:rsidR="00586231">
        <w:rPr>
          <w:rFonts w:cs="Times New Roman"/>
        </w:rPr>
        <w:t>3rd Street, N.E.</w:t>
      </w:r>
      <w:r w:rsidR="00586231" w:rsidRPr="003E1D0E">
        <w:rPr>
          <w:rFonts w:cs="Times New Roman"/>
        </w:rPr>
        <w:t xml:space="preserve">, </w:t>
      </w:r>
      <w:r w:rsidR="00586231">
        <w:rPr>
          <w:rFonts w:cs="Times New Roman"/>
        </w:rPr>
        <w:t xml:space="preserve">in </w:t>
      </w:r>
      <w:r w:rsidR="00586231" w:rsidRPr="003E1D0E">
        <w:rPr>
          <w:rFonts w:cs="Times New Roman"/>
        </w:rPr>
        <w:t>Ward</w:t>
      </w:r>
      <w:r w:rsidR="00586231">
        <w:rPr>
          <w:rFonts w:cs="Times New Roman"/>
        </w:rPr>
        <w:t xml:space="preserve"> 6</w:t>
      </w:r>
      <w:r w:rsidR="00586231">
        <w:rPr>
          <w:rFonts w:cs="Times New Roman"/>
        </w:rPr>
        <w:t>.</w:t>
      </w:r>
    </w:p>
    <w:p w14:paraId="43F170CB" w14:textId="381C9E1F" w:rsidR="00CA7F9A" w:rsidRDefault="00B47489" w:rsidP="00CA7F9A">
      <w:pPr>
        <w:spacing w:after="0" w:line="360" w:lineRule="auto"/>
        <w:ind w:firstLine="720"/>
      </w:pPr>
      <w:r>
        <w:rPr>
          <w:rFonts w:cs="Times New Roman"/>
        </w:rPr>
        <w:t xml:space="preserve">(b) </w:t>
      </w:r>
      <w:bookmarkStart w:id="0" w:name="_Hlk508700924"/>
      <w:r w:rsidR="00CA7F9A">
        <w:rPr>
          <w:rFonts w:cs="Times New Roman"/>
        </w:rPr>
        <w:t xml:space="preserve">Beginning in 2014, the </w:t>
      </w:r>
      <w:r w:rsidR="00CA7F9A">
        <w:t>NOMA Parks Foundation partnered with the District Department of Parks and Recreation to create an 8,300 square foot community park located at L Street, N.E. and 3</w:t>
      </w:r>
      <w:r w:rsidR="00CA7F9A" w:rsidRPr="00CA7F9A">
        <w:rPr>
          <w:vertAlign w:val="superscript"/>
        </w:rPr>
        <w:t>rd</w:t>
      </w:r>
      <w:r w:rsidR="00CA7F9A">
        <w:t xml:space="preserve"> Street, N.E. in the NOMA Neighborhood.</w:t>
      </w:r>
    </w:p>
    <w:p w14:paraId="3CEACA5A" w14:textId="15B74006" w:rsidR="00CA7F9A" w:rsidRPr="002951F7" w:rsidRDefault="00CA7F9A" w:rsidP="00CA7F9A">
      <w:pPr>
        <w:spacing w:after="0" w:line="360" w:lineRule="auto"/>
        <w:ind w:firstLine="720"/>
      </w:pPr>
      <w:r>
        <w:t xml:space="preserve">(c) After an engaging public process facilitated by the NOMA BID and NOMA Parks Foundation, </w:t>
      </w:r>
      <w:r w:rsidRPr="002951F7">
        <w:t>the community selected the name “</w:t>
      </w:r>
      <w:proofErr w:type="spellStart"/>
      <w:r w:rsidRPr="002951F7">
        <w:t>Swampoodle</w:t>
      </w:r>
      <w:proofErr w:type="spellEnd"/>
      <w:r w:rsidRPr="002951F7">
        <w:t xml:space="preserve">” for the unnamed park to pay homage to the neighborhood’s </w:t>
      </w:r>
      <w:r w:rsidR="002951F7" w:rsidRPr="002951F7">
        <w:t xml:space="preserve">history. </w:t>
      </w:r>
    </w:p>
    <w:p w14:paraId="75FF1053" w14:textId="50EF56EC" w:rsidR="00CA7F9A" w:rsidRPr="002951F7" w:rsidRDefault="002951F7" w:rsidP="00CA7F9A">
      <w:pPr>
        <w:spacing w:after="0" w:line="360" w:lineRule="auto"/>
        <w:ind w:firstLine="720"/>
      </w:pPr>
      <w:r w:rsidRPr="002951F7">
        <w:t xml:space="preserve">(d) </w:t>
      </w:r>
      <w:r w:rsidR="00CA7F9A" w:rsidRPr="002951F7">
        <w:t>Construction of the park began in late 2017 and will be complete by April 2018.</w:t>
      </w:r>
    </w:p>
    <w:bookmarkEnd w:id="0"/>
    <w:p w14:paraId="4969B0DE" w14:textId="2DBA8023" w:rsidR="00992251" w:rsidRDefault="00B47489" w:rsidP="00B47489">
      <w:pPr>
        <w:spacing w:after="0" w:line="360" w:lineRule="auto"/>
        <w:ind w:firstLine="720"/>
      </w:pPr>
      <w:r w:rsidRPr="002951F7">
        <w:t xml:space="preserve">(e) </w:t>
      </w:r>
      <w:r w:rsidR="00992251" w:rsidRPr="002951F7">
        <w:t xml:space="preserve">Bill </w:t>
      </w:r>
      <w:r w:rsidR="00C05554" w:rsidRPr="002951F7">
        <w:t>22-</w:t>
      </w:r>
      <w:r w:rsidR="002951F7" w:rsidRPr="002951F7">
        <w:t>629</w:t>
      </w:r>
      <w:r w:rsidR="00992251" w:rsidRPr="002951F7">
        <w:t xml:space="preserve">, </w:t>
      </w:r>
      <w:r w:rsidR="00496727" w:rsidRPr="002951F7">
        <w:t>the “</w:t>
      </w:r>
      <w:proofErr w:type="spellStart"/>
      <w:r w:rsidR="002951F7" w:rsidRPr="002951F7">
        <w:t>Swampoodle</w:t>
      </w:r>
      <w:proofErr w:type="spellEnd"/>
      <w:r w:rsidR="002951F7" w:rsidRPr="002951F7">
        <w:t xml:space="preserve"> Park</w:t>
      </w:r>
      <w:r w:rsidR="00496727" w:rsidRPr="002951F7">
        <w:t xml:space="preserve"> Designation Act of 201</w:t>
      </w:r>
      <w:r w:rsidR="00326CCD" w:rsidRPr="002951F7">
        <w:t>8</w:t>
      </w:r>
      <w:r w:rsidR="00496727" w:rsidRPr="002951F7">
        <w:t xml:space="preserve">” is currently under review by the Council.  However, </w:t>
      </w:r>
      <w:proofErr w:type="gramStart"/>
      <w:r w:rsidR="00496727" w:rsidRPr="002951F7">
        <w:t>in order</w:t>
      </w:r>
      <w:r w:rsidR="00496727">
        <w:t xml:space="preserve"> to</w:t>
      </w:r>
      <w:proofErr w:type="gramEnd"/>
      <w:r w:rsidR="00496727">
        <w:t xml:space="preserve"> </w:t>
      </w:r>
      <w:bookmarkStart w:id="1" w:name="_Hlk508700900"/>
      <w:r w:rsidR="00C05554">
        <w:t xml:space="preserve">guarantee that the </w:t>
      </w:r>
      <w:r w:rsidR="002951F7">
        <w:t>park</w:t>
      </w:r>
      <w:r w:rsidR="00326CCD">
        <w:t xml:space="preserve"> </w:t>
      </w:r>
      <w:r w:rsidR="00C05554">
        <w:t xml:space="preserve">signage will be installed </w:t>
      </w:r>
      <w:r w:rsidR="00326CCD">
        <w:t xml:space="preserve">before the </w:t>
      </w:r>
      <w:r w:rsidR="002951F7">
        <w:t>park</w:t>
      </w:r>
      <w:r w:rsidR="00326CCD">
        <w:t xml:space="preserve"> opens in </w:t>
      </w:r>
      <w:r w:rsidR="009A29D7">
        <w:t>mid-</w:t>
      </w:r>
      <w:r w:rsidR="002951F7">
        <w:t>Ap</w:t>
      </w:r>
      <w:bookmarkStart w:id="2" w:name="_GoBack"/>
      <w:bookmarkEnd w:id="2"/>
      <w:r w:rsidR="002951F7">
        <w:t>ril</w:t>
      </w:r>
      <w:r w:rsidR="00326CCD">
        <w:t xml:space="preserve"> 2018</w:t>
      </w:r>
      <w:bookmarkEnd w:id="1"/>
      <w:r w:rsidR="00496727">
        <w:t xml:space="preserve">, it is necessary to </w:t>
      </w:r>
      <w:r w:rsidR="002951F7">
        <w:t>designate</w:t>
      </w:r>
      <w:r w:rsidR="00326CCD">
        <w:t xml:space="preserve"> the </w:t>
      </w:r>
      <w:r w:rsidR="002951F7">
        <w:t>park</w:t>
      </w:r>
      <w:r w:rsidR="00326CCD">
        <w:t xml:space="preserve"> as soon as possible. </w:t>
      </w:r>
    </w:p>
    <w:p w14:paraId="76B316A7" w14:textId="2BED6E0A" w:rsidR="002459FA" w:rsidRDefault="00850107" w:rsidP="00D41F42">
      <w:pPr>
        <w:keepNext/>
        <w:spacing w:after="0" w:line="360" w:lineRule="auto"/>
        <w:ind w:firstLine="720"/>
      </w:pPr>
      <w:r>
        <w:lastRenderedPageBreak/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C05554">
        <w:t>“</w:t>
      </w:r>
      <w:proofErr w:type="spellStart"/>
      <w:r w:rsidR="002951F7">
        <w:rPr>
          <w:rFonts w:cs="Times New Roman"/>
        </w:rPr>
        <w:t>Swampoodle</w:t>
      </w:r>
      <w:proofErr w:type="spellEnd"/>
      <w:r w:rsidR="002951F7">
        <w:rPr>
          <w:rFonts w:cs="Times New Roman"/>
        </w:rPr>
        <w:t xml:space="preserve"> Park</w:t>
      </w:r>
      <w:r w:rsidR="00326CCD">
        <w:rPr>
          <w:rFonts w:cs="Times New Roman"/>
        </w:rPr>
        <w:t xml:space="preserve"> </w:t>
      </w:r>
      <w:r w:rsidR="00326CCD">
        <w:t>Designation Emergency</w:t>
      </w:r>
      <w:r w:rsidR="009C6920">
        <w:t xml:space="preserve"> Act</w:t>
      </w:r>
      <w:r w:rsidR="00A302D4">
        <w:t xml:space="preserve"> of 2018</w:t>
      </w:r>
      <w:r w:rsidR="002459FA">
        <w:t>”</w:t>
      </w:r>
      <w:r w:rsidR="002459FA" w:rsidRPr="002459FA">
        <w:t xml:space="preserve"> be adopted after a single reading.</w:t>
      </w:r>
    </w:p>
    <w:p w14:paraId="4F78F4FC" w14:textId="77777777" w:rsidR="00CD1309" w:rsidRDefault="002459FA" w:rsidP="008F10DB">
      <w:pPr>
        <w:spacing w:after="0" w:line="36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850107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7E71" w14:textId="77777777" w:rsidR="002D4FA8" w:rsidRDefault="002D4FA8" w:rsidP="002D4FA8">
      <w:pPr>
        <w:spacing w:after="0" w:line="240" w:lineRule="auto"/>
      </w:pPr>
      <w:r>
        <w:separator/>
      </w:r>
    </w:p>
  </w:endnote>
  <w:endnote w:type="continuationSeparator" w:id="0">
    <w:p w14:paraId="3D399FE5" w14:textId="77777777" w:rsidR="002D4FA8" w:rsidRDefault="002D4F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4C2C" w14:textId="77777777" w:rsidR="002D4FA8" w:rsidRDefault="002D4FA8" w:rsidP="002D4FA8">
      <w:pPr>
        <w:spacing w:after="0" w:line="240" w:lineRule="auto"/>
      </w:pPr>
      <w:r>
        <w:separator/>
      </w:r>
    </w:p>
  </w:footnote>
  <w:footnote w:type="continuationSeparator" w:id="0">
    <w:p w14:paraId="1A398B03" w14:textId="77777777" w:rsidR="002D4FA8" w:rsidRDefault="002D4FA8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F7AD" w14:textId="77777777" w:rsidR="00125AD1" w:rsidRPr="00D559AD" w:rsidRDefault="00125AD1" w:rsidP="00125AD1">
    <w:pPr>
      <w:pStyle w:val="Header"/>
      <w:jc w:val="right"/>
      <w:rPr>
        <w:b/>
      </w:rPr>
    </w:pPr>
    <w:r w:rsidRPr="00D559AD">
      <w:rPr>
        <w:b/>
      </w:rPr>
      <w:t>DRAFT</w:t>
    </w:r>
  </w:p>
  <w:p w14:paraId="159C4731" w14:textId="77777777" w:rsidR="00125AD1" w:rsidRDefault="00125AD1" w:rsidP="00125A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0744D8"/>
    <w:rsid w:val="00103BAD"/>
    <w:rsid w:val="00105243"/>
    <w:rsid w:val="00125AD1"/>
    <w:rsid w:val="00130718"/>
    <w:rsid w:val="00151E18"/>
    <w:rsid w:val="001B383A"/>
    <w:rsid w:val="002459FA"/>
    <w:rsid w:val="00257AC1"/>
    <w:rsid w:val="002951F7"/>
    <w:rsid w:val="002B23CA"/>
    <w:rsid w:val="002D4FA8"/>
    <w:rsid w:val="00303217"/>
    <w:rsid w:val="00326CCD"/>
    <w:rsid w:val="003A2362"/>
    <w:rsid w:val="0040469E"/>
    <w:rsid w:val="00496727"/>
    <w:rsid w:val="004E500E"/>
    <w:rsid w:val="00555E4F"/>
    <w:rsid w:val="00586231"/>
    <w:rsid w:val="005C2564"/>
    <w:rsid w:val="005E3DFF"/>
    <w:rsid w:val="00601356"/>
    <w:rsid w:val="00723B61"/>
    <w:rsid w:val="00731F62"/>
    <w:rsid w:val="00755093"/>
    <w:rsid w:val="00762D78"/>
    <w:rsid w:val="007D1A46"/>
    <w:rsid w:val="00842EAD"/>
    <w:rsid w:val="00850107"/>
    <w:rsid w:val="00851749"/>
    <w:rsid w:val="00861F9A"/>
    <w:rsid w:val="008D7169"/>
    <w:rsid w:val="008F10DB"/>
    <w:rsid w:val="00912420"/>
    <w:rsid w:val="00924025"/>
    <w:rsid w:val="00962416"/>
    <w:rsid w:val="009848CB"/>
    <w:rsid w:val="00992251"/>
    <w:rsid w:val="009A29D7"/>
    <w:rsid w:val="009C6920"/>
    <w:rsid w:val="009D0C50"/>
    <w:rsid w:val="009F31FF"/>
    <w:rsid w:val="00A302D4"/>
    <w:rsid w:val="00A61C2C"/>
    <w:rsid w:val="00A643BD"/>
    <w:rsid w:val="00A9625D"/>
    <w:rsid w:val="00AB07DF"/>
    <w:rsid w:val="00AD1FB9"/>
    <w:rsid w:val="00AE64F6"/>
    <w:rsid w:val="00B47489"/>
    <w:rsid w:val="00B55BEC"/>
    <w:rsid w:val="00BC06DF"/>
    <w:rsid w:val="00C05554"/>
    <w:rsid w:val="00C44F91"/>
    <w:rsid w:val="00C86243"/>
    <w:rsid w:val="00CA7F9A"/>
    <w:rsid w:val="00CD1309"/>
    <w:rsid w:val="00D41F42"/>
    <w:rsid w:val="00D47A21"/>
    <w:rsid w:val="00D51609"/>
    <w:rsid w:val="00D93EAB"/>
    <w:rsid w:val="00E2725D"/>
    <w:rsid w:val="00E7069E"/>
    <w:rsid w:val="00E76CDF"/>
    <w:rsid w:val="00EB7525"/>
    <w:rsid w:val="00F24B3D"/>
    <w:rsid w:val="00F73243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85F1ED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ACE2-A77C-433C-9E3A-7B28963D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Hawthorne, Sydney (Council)</cp:lastModifiedBy>
  <cp:revision>7</cp:revision>
  <cp:lastPrinted>2017-05-08T22:06:00Z</cp:lastPrinted>
  <dcterms:created xsi:type="dcterms:W3CDTF">2018-04-03T14:04:00Z</dcterms:created>
  <dcterms:modified xsi:type="dcterms:W3CDTF">2018-04-03T14:52:00Z</dcterms:modified>
</cp:coreProperties>
</file>