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1831E0">
      <w:pPr>
        <w:tabs>
          <w:tab w:val="left" w:pos="405"/>
          <w:tab w:val="center" w:pos="5040"/>
        </w:tabs>
        <w:spacing w:before="60" w:after="60"/>
        <w:jc w:val="center"/>
        <w:rPr>
          <w:bCs/>
          <w:color w:val="000000"/>
        </w:rPr>
      </w:pPr>
      <w:r w:rsidRPr="007F2E80">
        <w:rPr>
          <w:bCs/>
          <w:color w:val="000000"/>
        </w:rPr>
        <w:t>on</w:t>
      </w:r>
    </w:p>
    <w:p w14:paraId="1C08BFE2" w14:textId="4C1590CF" w:rsidR="00B5137A" w:rsidRDefault="007F2E80" w:rsidP="007F2E80">
      <w:pPr>
        <w:ind w:left="-86" w:right="-86"/>
        <w:jc w:val="center"/>
        <w:rPr>
          <w:b/>
        </w:rPr>
      </w:pPr>
      <w:r w:rsidRPr="007F2E80">
        <w:rPr>
          <w:b/>
        </w:rPr>
        <w:t>Bill 22-</w:t>
      </w:r>
      <w:r w:rsidR="00615BF6">
        <w:rPr>
          <w:b/>
        </w:rPr>
        <w:t>9</w:t>
      </w:r>
      <w:r w:rsidR="00805F51">
        <w:rPr>
          <w:b/>
        </w:rPr>
        <w:t>63</w:t>
      </w:r>
      <w:r w:rsidRPr="007F2E80">
        <w:rPr>
          <w:b/>
        </w:rPr>
        <w:t xml:space="preserve">, </w:t>
      </w:r>
      <w:r w:rsidR="002C4290">
        <w:rPr>
          <w:b/>
        </w:rPr>
        <w:t xml:space="preserve">the </w:t>
      </w:r>
      <w:r>
        <w:rPr>
          <w:b/>
        </w:rPr>
        <w:t>“</w:t>
      </w:r>
      <w:r w:rsidR="00805F51">
        <w:rPr>
          <w:b/>
        </w:rPr>
        <w:t>Relocation of a Passageway Easement in Square 696 Act of 2018</w:t>
      </w:r>
      <w:r>
        <w:rPr>
          <w:b/>
        </w:rPr>
        <w:t>”</w:t>
      </w:r>
    </w:p>
    <w:p w14:paraId="3E11361B" w14:textId="0E1C9D26" w:rsidR="002C4290" w:rsidRPr="007F2E80" w:rsidRDefault="002C4290" w:rsidP="007F2E80">
      <w:pPr>
        <w:ind w:left="-86" w:right="-86"/>
        <w:jc w:val="center"/>
        <w:rPr>
          <w:b/>
        </w:rPr>
      </w:pPr>
      <w:r>
        <w:rPr>
          <w:b/>
        </w:rPr>
        <w:t>Bill 22</w:t>
      </w:r>
      <w:r w:rsidR="00075723">
        <w:rPr>
          <w:b/>
        </w:rPr>
        <w:t>-979</w:t>
      </w:r>
      <w:r>
        <w:rPr>
          <w:b/>
        </w:rPr>
        <w:t xml:space="preserve">, the </w:t>
      </w:r>
      <w:r w:rsidRPr="002C4290">
        <w:rPr>
          <w:b/>
        </w:rPr>
        <w:t>“Revised Transfer of Jurisdiction over U.S. Reservation 724 (Lots 896 and 897 within Square 620) Act of 2018”</w:t>
      </w:r>
    </w:p>
    <w:p w14:paraId="6148D756" w14:textId="77777777" w:rsidR="00B5137A" w:rsidRPr="007F2E80" w:rsidRDefault="00B5137A" w:rsidP="001831E0">
      <w:pPr>
        <w:spacing w:before="60" w:after="60"/>
        <w:jc w:val="center"/>
        <w:rPr>
          <w:bCs/>
          <w:color w:val="000000"/>
        </w:rPr>
      </w:pPr>
      <w:r w:rsidRPr="007F2E80">
        <w:rPr>
          <w:bCs/>
          <w:color w:val="000000"/>
        </w:rPr>
        <w:t>on</w:t>
      </w:r>
    </w:p>
    <w:p w14:paraId="317101D2" w14:textId="0DA638C5" w:rsidR="007F2E80" w:rsidRDefault="00615BF6" w:rsidP="003D7D8D">
      <w:pPr>
        <w:jc w:val="center"/>
        <w:rPr>
          <w:b/>
          <w:bCs/>
          <w:color w:val="000000"/>
        </w:rPr>
      </w:pPr>
      <w:r>
        <w:rPr>
          <w:b/>
          <w:bCs/>
          <w:color w:val="000000"/>
        </w:rPr>
        <w:t>T</w:t>
      </w:r>
      <w:r w:rsidR="002C4290">
        <w:rPr>
          <w:b/>
          <w:bCs/>
          <w:color w:val="000000"/>
        </w:rPr>
        <w:t>ues</w:t>
      </w:r>
      <w:r>
        <w:rPr>
          <w:b/>
          <w:bCs/>
          <w:color w:val="000000"/>
        </w:rPr>
        <w:t>day</w:t>
      </w:r>
      <w:r w:rsidR="00B5137A" w:rsidRPr="007F2E80">
        <w:rPr>
          <w:b/>
          <w:bCs/>
          <w:color w:val="000000"/>
        </w:rPr>
        <w:t xml:space="preserve">, </w:t>
      </w:r>
      <w:r>
        <w:rPr>
          <w:b/>
          <w:bCs/>
          <w:color w:val="000000"/>
        </w:rPr>
        <w:t xml:space="preserve">October </w:t>
      </w:r>
      <w:r w:rsidR="002C4290">
        <w:rPr>
          <w:b/>
          <w:bCs/>
          <w:color w:val="000000"/>
        </w:rPr>
        <w:t>23</w:t>
      </w:r>
      <w:r w:rsidR="00B5137A" w:rsidRPr="007F2E80">
        <w:rPr>
          <w:b/>
          <w:bCs/>
          <w:color w:val="000000"/>
        </w:rPr>
        <w:t xml:space="preserve">, </w:t>
      </w:r>
      <w:r w:rsidR="009E0FAF" w:rsidRPr="007F2E80">
        <w:rPr>
          <w:b/>
          <w:bCs/>
          <w:color w:val="000000"/>
        </w:rPr>
        <w:t>201</w:t>
      </w:r>
      <w:r w:rsidR="007F2E80">
        <w:rPr>
          <w:b/>
          <w:bCs/>
          <w:color w:val="000000"/>
        </w:rPr>
        <w:t xml:space="preserve">8, </w:t>
      </w:r>
      <w:r w:rsidR="00805F51">
        <w:rPr>
          <w:b/>
          <w:bCs/>
          <w:color w:val="000000"/>
        </w:rPr>
        <w:t>1</w:t>
      </w:r>
      <w:r w:rsidR="002C4290">
        <w:rPr>
          <w:b/>
          <w:bCs/>
          <w:color w:val="000000"/>
        </w:rPr>
        <w:t>1</w:t>
      </w:r>
      <w:r w:rsidR="00C64DA0" w:rsidRPr="007F2E80">
        <w:rPr>
          <w:b/>
          <w:bCs/>
          <w:color w:val="000000"/>
        </w:rPr>
        <w:t>:</w:t>
      </w:r>
      <w:r w:rsidR="00805F51">
        <w:rPr>
          <w:b/>
          <w:bCs/>
          <w:color w:val="000000"/>
        </w:rPr>
        <w:t>0</w:t>
      </w:r>
      <w:r w:rsidR="00C64DA0" w:rsidRPr="007F2E80">
        <w:rPr>
          <w:b/>
          <w:bCs/>
          <w:color w:val="000000"/>
        </w:rPr>
        <w:t>0</w:t>
      </w:r>
      <w:r w:rsidR="00B5137A" w:rsidRPr="007F2E80">
        <w:rPr>
          <w:b/>
          <w:bCs/>
          <w:color w:val="000000"/>
        </w:rPr>
        <w:t xml:space="preserve"> </w:t>
      </w:r>
      <w:r w:rsidR="002C4290">
        <w:rPr>
          <w:b/>
          <w:bCs/>
          <w:color w:val="000000"/>
        </w:rPr>
        <w:t>a</w:t>
      </w:r>
      <w:r w:rsidR="00B5137A" w:rsidRPr="007F2E80">
        <w:rPr>
          <w:b/>
          <w:bCs/>
          <w:color w:val="000000"/>
        </w:rPr>
        <w:t>.m.</w:t>
      </w:r>
    </w:p>
    <w:p w14:paraId="597177A2" w14:textId="095619C3" w:rsidR="00B5137A" w:rsidRPr="007F2E80" w:rsidRDefault="00C64DA0" w:rsidP="003D7D8D">
      <w:pPr>
        <w:jc w:val="center"/>
        <w:rPr>
          <w:b/>
          <w:bCs/>
          <w:color w:val="000000"/>
        </w:rPr>
      </w:pPr>
      <w:r w:rsidRPr="007F2E80">
        <w:rPr>
          <w:b/>
          <w:bCs/>
          <w:color w:val="000000"/>
        </w:rPr>
        <w:t xml:space="preserve">Room </w:t>
      </w:r>
      <w:r w:rsidR="002C4290">
        <w:rPr>
          <w:b/>
          <w:bCs/>
          <w:color w:val="000000"/>
        </w:rPr>
        <w:t>120</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1A72B93B"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615BF6">
        <w:rPr>
          <w:b/>
        </w:rPr>
        <w:t>9</w:t>
      </w:r>
      <w:r w:rsidR="00805F51">
        <w:rPr>
          <w:b/>
        </w:rPr>
        <w:t>63</w:t>
      </w:r>
      <w:r w:rsidR="00C64DA0" w:rsidRPr="007F2E80">
        <w:t>, the “</w:t>
      </w:r>
      <w:r w:rsidR="00805F51">
        <w:t>Relocation of a Passageway Easement in Square 696 Act of 2018</w:t>
      </w:r>
      <w:r w:rsidR="00C64DA0" w:rsidRPr="007F2E80">
        <w:t>”</w:t>
      </w:r>
      <w:r w:rsidR="00D0354A">
        <w:t xml:space="preserve"> and on </w:t>
      </w:r>
      <w:r w:rsidR="00D0354A" w:rsidRPr="00D0354A">
        <w:rPr>
          <w:b/>
        </w:rPr>
        <w:t>Bill 22-</w:t>
      </w:r>
      <w:r w:rsidR="00075723">
        <w:rPr>
          <w:b/>
        </w:rPr>
        <w:t>979</w:t>
      </w:r>
      <w:r w:rsidR="00D0354A">
        <w:t>, the “Revised Transfer of Jurisdiction over U.S. Reservation 724 (Lots 896 and 897 within Square 620) Act of 2018.”</w:t>
      </w:r>
      <w:r w:rsidRPr="007F2E80">
        <w:rPr>
          <w:rFonts w:eastAsiaTheme="minorHAnsi"/>
        </w:rPr>
        <w:t xml:space="preserve">  </w:t>
      </w:r>
      <w:r w:rsidRPr="007F2E80">
        <w:t xml:space="preserve">The </w:t>
      </w:r>
      <w:r w:rsidR="00C64DA0" w:rsidRPr="007F2E80">
        <w:t>hearing</w:t>
      </w:r>
      <w:r w:rsidRPr="007F2E80">
        <w:t xml:space="preserve"> will be held at </w:t>
      </w:r>
      <w:r w:rsidR="00CC2340">
        <w:t>1</w:t>
      </w:r>
      <w:r w:rsidR="006D645A">
        <w:t>1</w:t>
      </w:r>
      <w:r w:rsidR="00181033" w:rsidRPr="007F2E80">
        <w:t>:</w:t>
      </w:r>
      <w:r w:rsidR="00CC2340">
        <w:t>0</w:t>
      </w:r>
      <w:r w:rsidR="00511BBF" w:rsidRPr="007F2E80">
        <w:t>0</w:t>
      </w:r>
      <w:r w:rsidRPr="007F2E80">
        <w:t xml:space="preserve"> </w:t>
      </w:r>
      <w:r w:rsidR="006D645A">
        <w:t>a</w:t>
      </w:r>
      <w:r w:rsidR="00511BBF" w:rsidRPr="007F2E80">
        <w:t>.m.</w:t>
      </w:r>
      <w:r w:rsidRPr="007F2E80">
        <w:t xml:space="preserve"> on </w:t>
      </w:r>
      <w:r w:rsidR="00615BF6">
        <w:t>T</w:t>
      </w:r>
      <w:r w:rsidR="006D645A">
        <w:t>ues</w:t>
      </w:r>
      <w:r w:rsidR="00615BF6">
        <w:t>day</w:t>
      </w:r>
      <w:r w:rsidRPr="007F2E80">
        <w:t xml:space="preserve">, </w:t>
      </w:r>
      <w:r w:rsidR="00615BF6">
        <w:t xml:space="preserve">October </w:t>
      </w:r>
      <w:r w:rsidR="006D645A">
        <w:t>23</w:t>
      </w:r>
      <w:r w:rsidR="002C265D" w:rsidRPr="007F2E80">
        <w:t>, 201</w:t>
      </w:r>
      <w:r w:rsidR="007F2E80">
        <w:t>8</w:t>
      </w:r>
      <w:r w:rsidRPr="007F2E80">
        <w:t xml:space="preserve"> in</w:t>
      </w:r>
      <w:r w:rsidR="00F65D7A" w:rsidRPr="007F2E80">
        <w:t xml:space="preserve"> </w:t>
      </w:r>
      <w:r w:rsidR="00C64DA0" w:rsidRPr="007F2E80">
        <w:t xml:space="preserve">Room </w:t>
      </w:r>
      <w:r w:rsidR="002C4290">
        <w:t>120</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5ADF5E14"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615BF6">
        <w:rPr>
          <w:bCs/>
        </w:rPr>
        <w:t>9</w:t>
      </w:r>
      <w:r w:rsidR="00CC2340">
        <w:rPr>
          <w:bCs/>
        </w:rPr>
        <w:t>63</w:t>
      </w:r>
      <w:r w:rsidRPr="007F2E80">
        <w:rPr>
          <w:bCs/>
        </w:rPr>
        <w:t xml:space="preserve"> is</w:t>
      </w:r>
      <w:r w:rsidR="00CC2340">
        <w:rPr>
          <w:bCs/>
        </w:rPr>
        <w:t xml:space="preserve"> to authorize</w:t>
      </w:r>
      <w:r w:rsidR="00CC2083">
        <w:rPr>
          <w:bCs/>
        </w:rPr>
        <w:t xml:space="preserve"> the relocation of a surface easement with in Square 696</w:t>
      </w:r>
      <w:r w:rsidR="00615BF6">
        <w:rPr>
          <w:bCs/>
        </w:rPr>
        <w:t>.</w:t>
      </w:r>
      <w:r w:rsidR="00D3024C">
        <w:rPr>
          <w:bCs/>
        </w:rPr>
        <w:t xml:space="preserve"> </w:t>
      </w:r>
      <w:r w:rsidR="00CC2083">
        <w:rPr>
          <w:bCs/>
        </w:rPr>
        <w:t xml:space="preserve"> </w:t>
      </w:r>
      <w:r w:rsidR="00BE6F5F">
        <w:rPr>
          <w:bCs/>
        </w:rPr>
        <w:t xml:space="preserve">This bill </w:t>
      </w:r>
      <w:r w:rsidR="00D3024C">
        <w:rPr>
          <w:bCs/>
        </w:rPr>
        <w:t xml:space="preserve">is a technical amendment to a public alley closing </w:t>
      </w:r>
      <w:r w:rsidR="00D3024C">
        <w:t>that was approved by Council</w:t>
      </w:r>
      <w:r w:rsidR="00D3024C">
        <w:rPr>
          <w:bCs/>
        </w:rPr>
        <w:t xml:space="preserve"> in March 2008.  The bill allows the Office of the Surveyor to shift a public easement within the property approximately 100 feet to the east. This public easement relocation </w:t>
      </w:r>
      <w:r w:rsidR="00BE6F5F">
        <w:rPr>
          <w:bCs/>
        </w:rPr>
        <w:t>will facilitate the completion of mixed-use development project</w:t>
      </w:r>
      <w:r w:rsidR="00BE6F5F" w:rsidRPr="00BE6F5F">
        <w:t xml:space="preserve"> </w:t>
      </w:r>
      <w:r w:rsidR="00BE6F5F">
        <w:t>which comprises of 37,000 square feet of commercial office and retail space in the Navy Yard neighborhood in Ward 6.</w:t>
      </w:r>
      <w:r w:rsidR="00D0354A">
        <w:t xml:space="preserve"> The stated purpose of Bill 22-</w:t>
      </w:r>
      <w:r w:rsidR="00075723">
        <w:t>979</w:t>
      </w:r>
      <w:bookmarkStart w:id="0" w:name="_GoBack"/>
      <w:bookmarkEnd w:id="0"/>
      <w:r w:rsidR="00D0354A">
        <w:t xml:space="preserve"> is to approve the revised transfer of jurisdiction over U.S. Reservation 724 from the United States of America, acting by and through the Department of the Interior, National Park Service, to the District of Columbia.</w:t>
      </w:r>
      <w:r w:rsidR="00D3024C">
        <w:t xml:space="preserve">  This bill is a technical amendment to a transfer of jurisdiction </w:t>
      </w:r>
      <w:r w:rsidR="001000BF">
        <w:t xml:space="preserve">resolution </w:t>
      </w:r>
      <w:r w:rsidR="00D3024C">
        <w:t xml:space="preserve">that was approved by Council in December 2017.  This bill </w:t>
      </w:r>
      <w:r w:rsidR="006D645A">
        <w:t>ensures the correct portion of District-owned land is retained by the District of Columbia.  This revision to the transfer of jurisdiction will facilitate the Sursum Corda Redevelopment project in Ward 6.</w:t>
      </w:r>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1EDE548E" w:rsidR="009E0FAF" w:rsidRPr="007F2E80" w:rsidRDefault="009E0FAF" w:rsidP="003D7D8D">
      <w:pPr>
        <w:ind w:firstLine="720"/>
        <w:jc w:val="both"/>
      </w:pPr>
      <w:r w:rsidRPr="007F2E80">
        <w:t xml:space="preserve">Those who wish to testify are asked to email the Committee of the Whole at cow@dccouncil.us, or call </w:t>
      </w:r>
      <w:r w:rsidR="00CC2340">
        <w:t>Randi Powell</w:t>
      </w:r>
      <w:r w:rsidRPr="007F2E80">
        <w:t>, Legislative</w:t>
      </w:r>
      <w:r w:rsidR="00CC2340">
        <w:t xml:space="preserve"> Policy</w:t>
      </w:r>
      <w:r w:rsidRPr="007F2E80">
        <w:t xml:space="preserve"> </w:t>
      </w:r>
      <w:r w:rsidR="00CC2340">
        <w:t>Advis</w:t>
      </w:r>
      <w:r w:rsidRPr="007F2E80">
        <w:t>or at (202) 724-</w:t>
      </w:r>
      <w:r w:rsidR="00CC2340">
        <w:t>8196</w:t>
      </w:r>
      <w:r w:rsidRPr="007F2E80">
        <w:t xml:space="preserve">, and to provide your name, address, telephone number, organizational affiliation and title (if any) by close of business </w:t>
      </w:r>
      <w:r w:rsidR="00D0354A">
        <w:t>Fri</w:t>
      </w:r>
      <w:r w:rsidR="00615BF6">
        <w:t>day</w:t>
      </w:r>
      <w:r w:rsidRPr="007F2E80">
        <w:t xml:space="preserve">, </w:t>
      </w:r>
      <w:r w:rsidR="00615BF6">
        <w:rPr>
          <w:b/>
        </w:rPr>
        <w:t>October</w:t>
      </w:r>
      <w:r w:rsidR="00D0354A">
        <w:rPr>
          <w:b/>
        </w:rPr>
        <w:t xml:space="preserve"> 19</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615BF6">
        <w:t>October</w:t>
      </w:r>
      <w:r w:rsidR="003D7D8D" w:rsidRPr="007F2E80">
        <w:t xml:space="preserve"> </w:t>
      </w:r>
      <w:r w:rsidR="00D0354A">
        <w:t>22</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0B9E9757" w:rsidR="00EB226A" w:rsidRPr="007F2E80" w:rsidRDefault="009E0FAF" w:rsidP="003D7D8D">
      <w:pPr>
        <w:ind w:firstLine="720"/>
        <w:jc w:val="both"/>
        <w:rPr>
          <w:color w:val="000000"/>
        </w:rPr>
      </w:pPr>
      <w:r w:rsidRPr="007F2E80">
        <w:lastRenderedPageBreak/>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D0354A">
        <w:t>Fri</w:t>
      </w:r>
      <w:r w:rsidR="00615BF6">
        <w:t>day, November</w:t>
      </w:r>
      <w:r w:rsidRPr="007F2E80">
        <w:t xml:space="preserve"> </w:t>
      </w:r>
      <w:r w:rsidR="00D0354A">
        <w:t>2</w:t>
      </w:r>
      <w:r w:rsidRPr="007F2E80">
        <w:t>, 201</w:t>
      </w:r>
      <w:r w:rsidR="00615BF6">
        <w:t>8</w:t>
      </w:r>
      <w:r w:rsidRPr="007F2E80">
        <w:t>.</w:t>
      </w:r>
    </w:p>
    <w:sectPr w:rsidR="00EB226A" w:rsidRPr="007F2E80"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2D54" w14:textId="77777777" w:rsidR="000C013E" w:rsidRDefault="000C013E">
      <w:r>
        <w:separator/>
      </w:r>
    </w:p>
  </w:endnote>
  <w:endnote w:type="continuationSeparator" w:id="0">
    <w:p w14:paraId="098E7BBF" w14:textId="77777777" w:rsidR="000C013E" w:rsidRDefault="000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0D9E" w14:textId="77777777" w:rsidR="000C013E" w:rsidRDefault="000C013E">
      <w:r>
        <w:separator/>
      </w:r>
    </w:p>
  </w:footnote>
  <w:footnote w:type="continuationSeparator" w:id="0">
    <w:p w14:paraId="292018F3" w14:textId="77777777" w:rsidR="000C013E" w:rsidRDefault="000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75723"/>
    <w:rsid w:val="000C013E"/>
    <w:rsid w:val="000C092C"/>
    <w:rsid w:val="000E73FE"/>
    <w:rsid w:val="001000BF"/>
    <w:rsid w:val="00114AD6"/>
    <w:rsid w:val="001433D8"/>
    <w:rsid w:val="001647C2"/>
    <w:rsid w:val="00181033"/>
    <w:rsid w:val="00182E22"/>
    <w:rsid w:val="001831E0"/>
    <w:rsid w:val="002067B5"/>
    <w:rsid w:val="002103E6"/>
    <w:rsid w:val="0025340D"/>
    <w:rsid w:val="002C265D"/>
    <w:rsid w:val="002C4290"/>
    <w:rsid w:val="002C735B"/>
    <w:rsid w:val="002E0129"/>
    <w:rsid w:val="002E7B75"/>
    <w:rsid w:val="00356624"/>
    <w:rsid w:val="00367EC5"/>
    <w:rsid w:val="00385FC1"/>
    <w:rsid w:val="003907E6"/>
    <w:rsid w:val="003D7D8D"/>
    <w:rsid w:val="003F10C8"/>
    <w:rsid w:val="004402A0"/>
    <w:rsid w:val="004906A1"/>
    <w:rsid w:val="004B29F1"/>
    <w:rsid w:val="004F6078"/>
    <w:rsid w:val="00511BBF"/>
    <w:rsid w:val="005347DA"/>
    <w:rsid w:val="00556ED5"/>
    <w:rsid w:val="005C2082"/>
    <w:rsid w:val="005C60AE"/>
    <w:rsid w:val="005D3F4D"/>
    <w:rsid w:val="00602195"/>
    <w:rsid w:val="00615BF6"/>
    <w:rsid w:val="006D3FA0"/>
    <w:rsid w:val="006D645A"/>
    <w:rsid w:val="00711C4A"/>
    <w:rsid w:val="007A3A20"/>
    <w:rsid w:val="007D4FE5"/>
    <w:rsid w:val="007D7CD5"/>
    <w:rsid w:val="007F2E80"/>
    <w:rsid w:val="00805F51"/>
    <w:rsid w:val="008C6081"/>
    <w:rsid w:val="008E5F97"/>
    <w:rsid w:val="009321D8"/>
    <w:rsid w:val="0093624B"/>
    <w:rsid w:val="00974BC1"/>
    <w:rsid w:val="009C1186"/>
    <w:rsid w:val="009E0FAF"/>
    <w:rsid w:val="00B14510"/>
    <w:rsid w:val="00B5137A"/>
    <w:rsid w:val="00B91429"/>
    <w:rsid w:val="00B93239"/>
    <w:rsid w:val="00BA2950"/>
    <w:rsid w:val="00BD2461"/>
    <w:rsid w:val="00BE6F5F"/>
    <w:rsid w:val="00C5532C"/>
    <w:rsid w:val="00C64DA0"/>
    <w:rsid w:val="00CC2083"/>
    <w:rsid w:val="00CC2340"/>
    <w:rsid w:val="00D0354A"/>
    <w:rsid w:val="00D3024C"/>
    <w:rsid w:val="00D77C3B"/>
    <w:rsid w:val="00D963E5"/>
    <w:rsid w:val="00DB5739"/>
    <w:rsid w:val="00E0339E"/>
    <w:rsid w:val="00E33870"/>
    <w:rsid w:val="00E35F0E"/>
    <w:rsid w:val="00E422E1"/>
    <w:rsid w:val="00EB226A"/>
    <w:rsid w:val="00F14623"/>
    <w:rsid w:val="00F65D7A"/>
    <w:rsid w:val="00F7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7348-9EAD-426B-B31E-F08DC368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Marshall, Randi (Council)</cp:lastModifiedBy>
  <cp:revision>3</cp:revision>
  <cp:lastPrinted>2018-10-02T20:32:00Z</cp:lastPrinted>
  <dcterms:created xsi:type="dcterms:W3CDTF">2018-09-25T21:56:00Z</dcterms:created>
  <dcterms:modified xsi:type="dcterms:W3CDTF">2018-10-02T20:33:00Z</dcterms:modified>
</cp:coreProperties>
</file>