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9BE58" w14:textId="77777777" w:rsidR="00B5137A" w:rsidRPr="00F51459" w:rsidRDefault="00B5137A" w:rsidP="00602195">
      <w:pPr>
        <w:pStyle w:val="Heading3"/>
        <w:spacing w:before="120"/>
        <w:rPr>
          <w:rFonts w:eastAsia="Times New Roman"/>
          <w:color w:val="000000"/>
          <w:sz w:val="23"/>
          <w:szCs w:val="23"/>
        </w:rPr>
      </w:pPr>
      <w:r w:rsidRPr="00F51459">
        <w:rPr>
          <w:rFonts w:eastAsia="Times New Roman"/>
          <w:color w:val="000000"/>
          <w:sz w:val="23"/>
          <w:szCs w:val="23"/>
        </w:rPr>
        <w:t>CHAIRMAN PHIL MENDELSON</w:t>
      </w:r>
    </w:p>
    <w:p w14:paraId="55283CB0" w14:textId="77777777" w:rsidR="00B5137A" w:rsidRPr="00F51459" w:rsidRDefault="00B5137A" w:rsidP="003D7D8D">
      <w:pPr>
        <w:pStyle w:val="Heading3"/>
        <w:rPr>
          <w:rFonts w:eastAsia="Times New Roman"/>
          <w:color w:val="000000"/>
          <w:sz w:val="23"/>
          <w:szCs w:val="23"/>
        </w:rPr>
      </w:pPr>
      <w:r w:rsidRPr="00F51459">
        <w:rPr>
          <w:rFonts w:eastAsia="Times New Roman"/>
          <w:color w:val="000000"/>
          <w:sz w:val="23"/>
          <w:szCs w:val="23"/>
        </w:rPr>
        <w:t>COMMITTEE OF THE WHOLE</w:t>
      </w:r>
    </w:p>
    <w:p w14:paraId="03AD1C8F" w14:textId="24AEA296" w:rsidR="00B5137A" w:rsidRPr="00F51459" w:rsidRDefault="00B5137A" w:rsidP="003D7D8D">
      <w:pPr>
        <w:pStyle w:val="Heading3"/>
        <w:rPr>
          <w:rFonts w:eastAsia="Times New Roman"/>
          <w:color w:val="000000"/>
          <w:sz w:val="23"/>
          <w:szCs w:val="23"/>
        </w:rPr>
      </w:pPr>
      <w:r w:rsidRPr="00F51459">
        <w:rPr>
          <w:rFonts w:eastAsia="Times New Roman"/>
          <w:color w:val="000000"/>
          <w:sz w:val="23"/>
          <w:szCs w:val="23"/>
        </w:rPr>
        <w:t xml:space="preserve">ANNOUNCES A PUBLIC </w:t>
      </w:r>
      <w:r w:rsidR="00F51459" w:rsidRPr="00F51459">
        <w:rPr>
          <w:rFonts w:eastAsia="Times New Roman"/>
          <w:color w:val="000000"/>
          <w:sz w:val="23"/>
          <w:szCs w:val="23"/>
        </w:rPr>
        <w:t xml:space="preserve">OVERSIGHT </w:t>
      </w:r>
      <w:r w:rsidR="005C60AE" w:rsidRPr="00F51459">
        <w:rPr>
          <w:rFonts w:eastAsia="Times New Roman"/>
          <w:color w:val="000000"/>
          <w:sz w:val="23"/>
          <w:szCs w:val="23"/>
        </w:rPr>
        <w:t>HEARING</w:t>
      </w:r>
    </w:p>
    <w:p w14:paraId="232D4DA7" w14:textId="77777777" w:rsidR="00B5137A" w:rsidRPr="00F51459" w:rsidRDefault="00B5137A" w:rsidP="001831E0">
      <w:pPr>
        <w:tabs>
          <w:tab w:val="left" w:pos="405"/>
          <w:tab w:val="center" w:pos="5040"/>
        </w:tabs>
        <w:spacing w:before="60" w:after="60"/>
        <w:jc w:val="center"/>
        <w:rPr>
          <w:bCs/>
          <w:color w:val="000000"/>
          <w:sz w:val="23"/>
          <w:szCs w:val="23"/>
        </w:rPr>
      </w:pPr>
      <w:r w:rsidRPr="00F51459">
        <w:rPr>
          <w:bCs/>
          <w:color w:val="000000"/>
          <w:sz w:val="23"/>
          <w:szCs w:val="23"/>
        </w:rPr>
        <w:t>on</w:t>
      </w:r>
    </w:p>
    <w:p w14:paraId="1C08BFE2" w14:textId="122F692F" w:rsidR="00B5137A" w:rsidRPr="00F51459" w:rsidRDefault="00F51459" w:rsidP="00F51459">
      <w:pPr>
        <w:ind w:left="-86" w:right="-86"/>
        <w:jc w:val="center"/>
        <w:rPr>
          <w:b/>
          <w:sz w:val="23"/>
          <w:szCs w:val="23"/>
        </w:rPr>
      </w:pPr>
      <w:r w:rsidRPr="00F51459">
        <w:rPr>
          <w:b/>
          <w:sz w:val="23"/>
          <w:szCs w:val="23"/>
        </w:rPr>
        <w:t>District of Columbia Auditor’s Report</w:t>
      </w:r>
      <w:r w:rsidRPr="00F51459">
        <w:rPr>
          <w:b/>
          <w:sz w:val="23"/>
          <w:szCs w:val="23"/>
        </w:rPr>
        <w:br/>
        <w:t xml:space="preserve">“Housing Code Enforcement: A Case Study of </w:t>
      </w:r>
      <w:proofErr w:type="spellStart"/>
      <w:r w:rsidRPr="00F51459">
        <w:rPr>
          <w:b/>
          <w:sz w:val="23"/>
          <w:szCs w:val="23"/>
        </w:rPr>
        <w:t>Dahlgreen</w:t>
      </w:r>
      <w:proofErr w:type="spellEnd"/>
      <w:r w:rsidRPr="00F51459">
        <w:rPr>
          <w:b/>
          <w:sz w:val="23"/>
          <w:szCs w:val="23"/>
        </w:rPr>
        <w:t xml:space="preserve"> Courts”</w:t>
      </w:r>
    </w:p>
    <w:p w14:paraId="6148D756" w14:textId="77777777" w:rsidR="00B5137A" w:rsidRPr="00F51459" w:rsidRDefault="00B5137A" w:rsidP="001831E0">
      <w:pPr>
        <w:spacing w:before="60" w:after="60"/>
        <w:jc w:val="center"/>
        <w:rPr>
          <w:bCs/>
          <w:color w:val="000000"/>
          <w:sz w:val="23"/>
          <w:szCs w:val="23"/>
        </w:rPr>
      </w:pPr>
      <w:r w:rsidRPr="00F51459">
        <w:rPr>
          <w:bCs/>
          <w:color w:val="000000"/>
          <w:sz w:val="23"/>
          <w:szCs w:val="23"/>
        </w:rPr>
        <w:t>on</w:t>
      </w:r>
    </w:p>
    <w:p w14:paraId="317101D2" w14:textId="3D4212FC" w:rsidR="007F2E80" w:rsidRPr="00F51459" w:rsidRDefault="00F51459" w:rsidP="003D7D8D">
      <w:pPr>
        <w:jc w:val="center"/>
        <w:rPr>
          <w:b/>
          <w:bCs/>
          <w:color w:val="000000"/>
          <w:sz w:val="23"/>
          <w:szCs w:val="23"/>
        </w:rPr>
      </w:pPr>
      <w:r w:rsidRPr="00F51459">
        <w:rPr>
          <w:b/>
          <w:bCs/>
          <w:color w:val="000000"/>
          <w:sz w:val="23"/>
          <w:szCs w:val="23"/>
        </w:rPr>
        <w:t>Wednesday</w:t>
      </w:r>
      <w:r w:rsidR="00B5137A" w:rsidRPr="00F51459">
        <w:rPr>
          <w:b/>
          <w:bCs/>
          <w:color w:val="000000"/>
          <w:sz w:val="23"/>
          <w:szCs w:val="23"/>
        </w:rPr>
        <w:t xml:space="preserve">, </w:t>
      </w:r>
      <w:r w:rsidR="00615BF6" w:rsidRPr="00F51459">
        <w:rPr>
          <w:b/>
          <w:bCs/>
          <w:color w:val="000000"/>
          <w:sz w:val="23"/>
          <w:szCs w:val="23"/>
        </w:rPr>
        <w:t xml:space="preserve">October </w:t>
      </w:r>
      <w:r w:rsidRPr="00F51459">
        <w:rPr>
          <w:b/>
          <w:bCs/>
          <w:color w:val="000000"/>
          <w:sz w:val="23"/>
          <w:szCs w:val="23"/>
        </w:rPr>
        <w:t>31</w:t>
      </w:r>
      <w:r w:rsidR="00B5137A" w:rsidRPr="00F51459">
        <w:rPr>
          <w:b/>
          <w:bCs/>
          <w:color w:val="000000"/>
          <w:sz w:val="23"/>
          <w:szCs w:val="23"/>
        </w:rPr>
        <w:t xml:space="preserve">, </w:t>
      </w:r>
      <w:r w:rsidR="009E0FAF" w:rsidRPr="00F51459">
        <w:rPr>
          <w:b/>
          <w:bCs/>
          <w:color w:val="000000"/>
          <w:sz w:val="23"/>
          <w:szCs w:val="23"/>
        </w:rPr>
        <w:t>201</w:t>
      </w:r>
      <w:r w:rsidR="007F2E80" w:rsidRPr="00F51459">
        <w:rPr>
          <w:b/>
          <w:bCs/>
          <w:color w:val="000000"/>
          <w:sz w:val="23"/>
          <w:szCs w:val="23"/>
        </w:rPr>
        <w:t xml:space="preserve">8, </w:t>
      </w:r>
      <w:r w:rsidRPr="00F51459">
        <w:rPr>
          <w:b/>
          <w:bCs/>
          <w:color w:val="000000"/>
          <w:sz w:val="23"/>
          <w:szCs w:val="23"/>
        </w:rPr>
        <w:t>10</w:t>
      </w:r>
      <w:r w:rsidR="00C64DA0" w:rsidRPr="00F51459">
        <w:rPr>
          <w:b/>
          <w:bCs/>
          <w:color w:val="000000"/>
          <w:sz w:val="23"/>
          <w:szCs w:val="23"/>
        </w:rPr>
        <w:t>:</w:t>
      </w:r>
      <w:r w:rsidRPr="00F51459">
        <w:rPr>
          <w:b/>
          <w:bCs/>
          <w:color w:val="000000"/>
          <w:sz w:val="23"/>
          <w:szCs w:val="23"/>
        </w:rPr>
        <w:t>00</w:t>
      </w:r>
      <w:r w:rsidR="00B5137A" w:rsidRPr="00F51459">
        <w:rPr>
          <w:b/>
          <w:bCs/>
          <w:color w:val="000000"/>
          <w:sz w:val="23"/>
          <w:szCs w:val="23"/>
        </w:rPr>
        <w:t xml:space="preserve"> </w:t>
      </w:r>
      <w:r w:rsidR="00615BF6" w:rsidRPr="00F51459">
        <w:rPr>
          <w:b/>
          <w:bCs/>
          <w:color w:val="000000"/>
          <w:sz w:val="23"/>
          <w:szCs w:val="23"/>
        </w:rPr>
        <w:t>a</w:t>
      </w:r>
      <w:r w:rsidR="00B5137A" w:rsidRPr="00F51459">
        <w:rPr>
          <w:b/>
          <w:bCs/>
          <w:color w:val="000000"/>
          <w:sz w:val="23"/>
          <w:szCs w:val="23"/>
        </w:rPr>
        <w:t>.m.</w:t>
      </w:r>
    </w:p>
    <w:p w14:paraId="597177A2" w14:textId="26899B7C" w:rsidR="00B5137A" w:rsidRPr="00F51459" w:rsidRDefault="00C64DA0" w:rsidP="003D7D8D">
      <w:pPr>
        <w:jc w:val="center"/>
        <w:rPr>
          <w:b/>
          <w:bCs/>
          <w:color w:val="000000"/>
          <w:sz w:val="23"/>
          <w:szCs w:val="23"/>
        </w:rPr>
      </w:pPr>
      <w:r w:rsidRPr="00F51459">
        <w:rPr>
          <w:b/>
          <w:bCs/>
          <w:color w:val="000000"/>
          <w:sz w:val="23"/>
          <w:szCs w:val="23"/>
        </w:rPr>
        <w:t xml:space="preserve">Room </w:t>
      </w:r>
      <w:r w:rsidR="00615BF6" w:rsidRPr="00F51459">
        <w:rPr>
          <w:b/>
          <w:bCs/>
          <w:color w:val="000000"/>
          <w:sz w:val="23"/>
          <w:szCs w:val="23"/>
        </w:rPr>
        <w:t>4</w:t>
      </w:r>
      <w:r w:rsidR="007F2E80" w:rsidRPr="00F51459">
        <w:rPr>
          <w:b/>
          <w:bCs/>
          <w:color w:val="000000"/>
          <w:sz w:val="23"/>
          <w:szCs w:val="23"/>
        </w:rPr>
        <w:t>12</w:t>
      </w:r>
      <w:r w:rsidR="00B5137A" w:rsidRPr="00F51459">
        <w:rPr>
          <w:b/>
          <w:bCs/>
          <w:color w:val="000000"/>
          <w:sz w:val="23"/>
          <w:szCs w:val="23"/>
        </w:rPr>
        <w:t>, John A. Wilson Building</w:t>
      </w:r>
    </w:p>
    <w:p w14:paraId="7107685A" w14:textId="77777777" w:rsidR="00B5137A" w:rsidRPr="00F51459" w:rsidRDefault="00B5137A" w:rsidP="003D7D8D">
      <w:pPr>
        <w:jc w:val="center"/>
        <w:rPr>
          <w:b/>
          <w:bCs/>
          <w:color w:val="000000"/>
          <w:sz w:val="23"/>
          <w:szCs w:val="23"/>
        </w:rPr>
      </w:pPr>
      <w:r w:rsidRPr="00F51459">
        <w:rPr>
          <w:b/>
          <w:bCs/>
          <w:color w:val="000000"/>
          <w:sz w:val="23"/>
          <w:szCs w:val="23"/>
        </w:rPr>
        <w:t>1350 Pennsylvania Avenue, NW</w:t>
      </w:r>
    </w:p>
    <w:p w14:paraId="443B311E" w14:textId="77777777" w:rsidR="00B5137A" w:rsidRPr="00F51459" w:rsidRDefault="00B5137A" w:rsidP="003D7D8D">
      <w:pPr>
        <w:jc w:val="center"/>
        <w:rPr>
          <w:b/>
          <w:bCs/>
          <w:color w:val="000000"/>
          <w:sz w:val="23"/>
          <w:szCs w:val="23"/>
        </w:rPr>
      </w:pPr>
      <w:r w:rsidRPr="00F51459">
        <w:rPr>
          <w:b/>
          <w:bCs/>
          <w:color w:val="000000"/>
          <w:sz w:val="23"/>
          <w:szCs w:val="23"/>
        </w:rPr>
        <w:t>Washington, DC 20004</w:t>
      </w:r>
    </w:p>
    <w:p w14:paraId="2DD81F72" w14:textId="77777777" w:rsidR="00B5137A" w:rsidRPr="00F51459" w:rsidRDefault="00B5137A" w:rsidP="003D7D8D">
      <w:pPr>
        <w:jc w:val="both"/>
        <w:rPr>
          <w:b/>
          <w:bCs/>
          <w:color w:val="000000"/>
          <w:sz w:val="23"/>
          <w:szCs w:val="23"/>
        </w:rPr>
      </w:pPr>
    </w:p>
    <w:p w14:paraId="573B2032" w14:textId="79EE4BF0" w:rsidR="00B5137A" w:rsidRPr="00F51459" w:rsidRDefault="00B5137A" w:rsidP="00F51459">
      <w:pPr>
        <w:jc w:val="both"/>
        <w:rPr>
          <w:sz w:val="23"/>
          <w:szCs w:val="23"/>
        </w:rPr>
      </w:pPr>
      <w:r w:rsidRPr="00F51459">
        <w:rPr>
          <w:color w:val="000000"/>
          <w:sz w:val="23"/>
          <w:szCs w:val="23"/>
        </w:rPr>
        <w:tab/>
        <w:t xml:space="preserve">Council </w:t>
      </w:r>
      <w:r w:rsidRPr="00F51459">
        <w:rPr>
          <w:sz w:val="23"/>
          <w:szCs w:val="23"/>
        </w:rPr>
        <w:t xml:space="preserve">Chairman Phil Mendelson announces a public </w:t>
      </w:r>
      <w:r w:rsidR="00F51459" w:rsidRPr="00F51459">
        <w:rPr>
          <w:sz w:val="23"/>
          <w:szCs w:val="23"/>
        </w:rPr>
        <w:t xml:space="preserve">oversight </w:t>
      </w:r>
      <w:r w:rsidR="00C64DA0" w:rsidRPr="00F51459">
        <w:rPr>
          <w:sz w:val="23"/>
          <w:szCs w:val="23"/>
        </w:rPr>
        <w:t>hearing</w:t>
      </w:r>
      <w:r w:rsidR="00511BBF" w:rsidRPr="00F51459">
        <w:rPr>
          <w:sz w:val="23"/>
          <w:szCs w:val="23"/>
        </w:rPr>
        <w:t xml:space="preserve"> </w:t>
      </w:r>
      <w:r w:rsidRPr="00F51459">
        <w:rPr>
          <w:sz w:val="23"/>
          <w:szCs w:val="23"/>
        </w:rPr>
        <w:t xml:space="preserve">before the Committee of the Whole on </w:t>
      </w:r>
      <w:r w:rsidR="00F51459" w:rsidRPr="00F51459">
        <w:rPr>
          <w:sz w:val="23"/>
          <w:szCs w:val="23"/>
        </w:rPr>
        <w:t xml:space="preserve">the District of Columbia Auditor’s Report, “Housing Code Enforcement: A Case Study of </w:t>
      </w:r>
      <w:proofErr w:type="spellStart"/>
      <w:r w:rsidR="00F51459" w:rsidRPr="00F51459">
        <w:rPr>
          <w:sz w:val="23"/>
          <w:szCs w:val="23"/>
        </w:rPr>
        <w:t>Dahlgreen</w:t>
      </w:r>
      <w:proofErr w:type="spellEnd"/>
      <w:r w:rsidR="00F51459" w:rsidRPr="00F51459">
        <w:rPr>
          <w:sz w:val="23"/>
          <w:szCs w:val="23"/>
        </w:rPr>
        <w:t xml:space="preserve"> Courts.” </w:t>
      </w:r>
      <w:r w:rsidRPr="00F51459">
        <w:rPr>
          <w:sz w:val="23"/>
          <w:szCs w:val="23"/>
        </w:rPr>
        <w:t xml:space="preserve">The </w:t>
      </w:r>
      <w:r w:rsidR="00C64DA0" w:rsidRPr="00F51459">
        <w:rPr>
          <w:sz w:val="23"/>
          <w:szCs w:val="23"/>
        </w:rPr>
        <w:t>hearing</w:t>
      </w:r>
      <w:r w:rsidRPr="00F51459">
        <w:rPr>
          <w:sz w:val="23"/>
          <w:szCs w:val="23"/>
        </w:rPr>
        <w:t xml:space="preserve"> will be held at </w:t>
      </w:r>
      <w:r w:rsidR="00F51459" w:rsidRPr="00F51459">
        <w:rPr>
          <w:sz w:val="23"/>
          <w:szCs w:val="23"/>
        </w:rPr>
        <w:t>10</w:t>
      </w:r>
      <w:r w:rsidR="00181033" w:rsidRPr="00F51459">
        <w:rPr>
          <w:sz w:val="23"/>
          <w:szCs w:val="23"/>
        </w:rPr>
        <w:t>:</w:t>
      </w:r>
      <w:r w:rsidR="00F51459" w:rsidRPr="00F51459">
        <w:rPr>
          <w:sz w:val="23"/>
          <w:szCs w:val="23"/>
        </w:rPr>
        <w:t>0</w:t>
      </w:r>
      <w:r w:rsidR="00511BBF" w:rsidRPr="00F51459">
        <w:rPr>
          <w:sz w:val="23"/>
          <w:szCs w:val="23"/>
        </w:rPr>
        <w:t>0</w:t>
      </w:r>
      <w:r w:rsidRPr="00F51459">
        <w:rPr>
          <w:sz w:val="23"/>
          <w:szCs w:val="23"/>
        </w:rPr>
        <w:t xml:space="preserve"> </w:t>
      </w:r>
      <w:r w:rsidR="00615BF6" w:rsidRPr="00F51459">
        <w:rPr>
          <w:sz w:val="23"/>
          <w:szCs w:val="23"/>
        </w:rPr>
        <w:t>a</w:t>
      </w:r>
      <w:r w:rsidR="00511BBF" w:rsidRPr="00F51459">
        <w:rPr>
          <w:sz w:val="23"/>
          <w:szCs w:val="23"/>
        </w:rPr>
        <w:t>.m.</w:t>
      </w:r>
      <w:r w:rsidRPr="00F51459">
        <w:rPr>
          <w:sz w:val="23"/>
          <w:szCs w:val="23"/>
        </w:rPr>
        <w:t xml:space="preserve"> on </w:t>
      </w:r>
      <w:r w:rsidR="00F51459" w:rsidRPr="00F51459">
        <w:rPr>
          <w:sz w:val="23"/>
          <w:szCs w:val="23"/>
        </w:rPr>
        <w:t>Wednesday</w:t>
      </w:r>
      <w:r w:rsidRPr="00F51459">
        <w:rPr>
          <w:sz w:val="23"/>
          <w:szCs w:val="23"/>
        </w:rPr>
        <w:t xml:space="preserve">, </w:t>
      </w:r>
      <w:r w:rsidR="00615BF6" w:rsidRPr="00F51459">
        <w:rPr>
          <w:sz w:val="23"/>
          <w:szCs w:val="23"/>
        </w:rPr>
        <w:t xml:space="preserve">October </w:t>
      </w:r>
      <w:r w:rsidR="00F51459" w:rsidRPr="00F51459">
        <w:rPr>
          <w:sz w:val="23"/>
          <w:szCs w:val="23"/>
        </w:rPr>
        <w:t>31</w:t>
      </w:r>
      <w:r w:rsidR="002C265D" w:rsidRPr="00F51459">
        <w:rPr>
          <w:sz w:val="23"/>
          <w:szCs w:val="23"/>
        </w:rPr>
        <w:t>, 201</w:t>
      </w:r>
      <w:r w:rsidR="007F2E80" w:rsidRPr="00F51459">
        <w:rPr>
          <w:sz w:val="23"/>
          <w:szCs w:val="23"/>
        </w:rPr>
        <w:t>8</w:t>
      </w:r>
      <w:r w:rsidRPr="00F51459">
        <w:rPr>
          <w:sz w:val="23"/>
          <w:szCs w:val="23"/>
        </w:rPr>
        <w:t xml:space="preserve"> in</w:t>
      </w:r>
      <w:r w:rsidR="00F65D7A" w:rsidRPr="00F51459">
        <w:rPr>
          <w:sz w:val="23"/>
          <w:szCs w:val="23"/>
        </w:rPr>
        <w:t xml:space="preserve"> </w:t>
      </w:r>
      <w:r w:rsidR="00C64DA0" w:rsidRPr="00F51459">
        <w:rPr>
          <w:sz w:val="23"/>
          <w:szCs w:val="23"/>
        </w:rPr>
        <w:t xml:space="preserve">Room </w:t>
      </w:r>
      <w:r w:rsidR="00615BF6" w:rsidRPr="00F51459">
        <w:rPr>
          <w:sz w:val="23"/>
          <w:szCs w:val="23"/>
        </w:rPr>
        <w:t>4</w:t>
      </w:r>
      <w:r w:rsidR="007F2E80" w:rsidRPr="00F51459">
        <w:rPr>
          <w:sz w:val="23"/>
          <w:szCs w:val="23"/>
        </w:rPr>
        <w:t>12</w:t>
      </w:r>
      <w:r w:rsidRPr="00F51459">
        <w:rPr>
          <w:color w:val="FF0000"/>
          <w:sz w:val="23"/>
          <w:szCs w:val="23"/>
        </w:rPr>
        <w:t xml:space="preserve"> </w:t>
      </w:r>
      <w:r w:rsidRPr="00F51459">
        <w:rPr>
          <w:sz w:val="23"/>
          <w:szCs w:val="23"/>
        </w:rPr>
        <w:t>of the John A. Wilson Building.</w:t>
      </w:r>
    </w:p>
    <w:p w14:paraId="124EF875" w14:textId="77777777" w:rsidR="00B5137A" w:rsidRPr="00F51459" w:rsidRDefault="00B5137A" w:rsidP="003D7D8D">
      <w:pPr>
        <w:jc w:val="both"/>
        <w:rPr>
          <w:rFonts w:ascii="Times-Roman" w:eastAsiaTheme="minorHAnsi" w:hAnsi="Times-Roman" w:cs="Times-Roman"/>
          <w:sz w:val="23"/>
          <w:szCs w:val="23"/>
        </w:rPr>
      </w:pPr>
    </w:p>
    <w:p w14:paraId="26537E01" w14:textId="13AFAE35" w:rsidR="00B5137A" w:rsidRPr="00F51459" w:rsidRDefault="00B5137A" w:rsidP="00F51459">
      <w:pPr>
        <w:autoSpaceDE w:val="0"/>
        <w:autoSpaceDN w:val="0"/>
        <w:adjustRightInd w:val="0"/>
        <w:jc w:val="both"/>
        <w:rPr>
          <w:bCs/>
          <w:sz w:val="23"/>
          <w:szCs w:val="23"/>
        </w:rPr>
      </w:pPr>
      <w:r w:rsidRPr="00F51459">
        <w:rPr>
          <w:bCs/>
          <w:sz w:val="23"/>
          <w:szCs w:val="23"/>
        </w:rPr>
        <w:tab/>
      </w:r>
      <w:r w:rsidR="00F51459" w:rsidRPr="00F51459">
        <w:rPr>
          <w:bCs/>
          <w:sz w:val="23"/>
          <w:szCs w:val="23"/>
        </w:rPr>
        <w:t>Chairman Mendelson requested that Office of the District of Columbia Auditor (ODCA) examine the Department of Consumer and Regulatory Affairs (DCRA) and make recommendations to the Council</w:t>
      </w:r>
      <w:r w:rsidR="0070029D">
        <w:rPr>
          <w:bCs/>
          <w:sz w:val="23"/>
          <w:szCs w:val="23"/>
        </w:rPr>
        <w:t xml:space="preserve"> on how DCRA may</w:t>
      </w:r>
      <w:r w:rsidR="00F51459" w:rsidRPr="00F51459">
        <w:rPr>
          <w:bCs/>
          <w:sz w:val="23"/>
          <w:szCs w:val="23"/>
        </w:rPr>
        <w:t xml:space="preserve"> improve operations. </w:t>
      </w:r>
      <w:r w:rsidR="0070029D">
        <w:rPr>
          <w:bCs/>
          <w:sz w:val="23"/>
          <w:szCs w:val="23"/>
        </w:rPr>
        <w:t>T</w:t>
      </w:r>
      <w:r w:rsidR="00F51459" w:rsidRPr="00F51459">
        <w:rPr>
          <w:bCs/>
          <w:sz w:val="23"/>
          <w:szCs w:val="23"/>
        </w:rPr>
        <w:t xml:space="preserve">he Committee </w:t>
      </w:r>
      <w:r w:rsidR="0070029D">
        <w:rPr>
          <w:bCs/>
          <w:sz w:val="23"/>
          <w:szCs w:val="23"/>
        </w:rPr>
        <w:t>is</w:t>
      </w:r>
      <w:r w:rsidR="00F51459" w:rsidRPr="00F51459">
        <w:rPr>
          <w:bCs/>
          <w:sz w:val="23"/>
          <w:szCs w:val="23"/>
        </w:rPr>
        <w:t xml:space="preserve"> concerned about DCRA’s failure to respond quickly and effectively to numerous housing code complaints at </w:t>
      </w:r>
      <w:proofErr w:type="spellStart"/>
      <w:r w:rsidR="00F51459" w:rsidRPr="00F51459">
        <w:rPr>
          <w:bCs/>
          <w:sz w:val="23"/>
          <w:szCs w:val="23"/>
        </w:rPr>
        <w:t>Dahlgreen</w:t>
      </w:r>
      <w:proofErr w:type="spellEnd"/>
      <w:r w:rsidR="00F51459" w:rsidRPr="00F51459">
        <w:rPr>
          <w:bCs/>
          <w:sz w:val="23"/>
          <w:szCs w:val="23"/>
        </w:rPr>
        <w:t xml:space="preserve"> Courts</w:t>
      </w:r>
      <w:r w:rsidR="0070029D">
        <w:rPr>
          <w:bCs/>
          <w:sz w:val="23"/>
          <w:szCs w:val="23"/>
        </w:rPr>
        <w:t xml:space="preserve"> and ODCA used </w:t>
      </w:r>
      <w:proofErr w:type="spellStart"/>
      <w:r w:rsidR="0070029D">
        <w:rPr>
          <w:bCs/>
          <w:sz w:val="23"/>
          <w:szCs w:val="23"/>
        </w:rPr>
        <w:t>Dahgreen</w:t>
      </w:r>
      <w:proofErr w:type="spellEnd"/>
      <w:r w:rsidR="0070029D">
        <w:rPr>
          <w:bCs/>
          <w:sz w:val="23"/>
          <w:szCs w:val="23"/>
        </w:rPr>
        <w:t xml:space="preserve"> Courts as a case study</w:t>
      </w:r>
      <w:r w:rsidR="00F51459" w:rsidRPr="00F51459">
        <w:rPr>
          <w:bCs/>
          <w:sz w:val="23"/>
          <w:szCs w:val="23"/>
        </w:rPr>
        <w:t xml:space="preserve">.  ODCA found that DCRA could better protect tenants through more rigorous and timely enforcement of the housing code.  The process for responding to housing code violation complaints allows landlords to put off remediation through extensions and delayed re-inspection. </w:t>
      </w:r>
      <w:r w:rsidR="00077D32">
        <w:rPr>
          <w:bCs/>
          <w:sz w:val="23"/>
          <w:szCs w:val="23"/>
        </w:rPr>
        <w:t xml:space="preserve"> </w:t>
      </w:r>
      <w:r w:rsidR="00F51459" w:rsidRPr="00F51459">
        <w:rPr>
          <w:bCs/>
          <w:sz w:val="23"/>
          <w:szCs w:val="23"/>
        </w:rPr>
        <w:t>Even when fines are levied, the</w:t>
      </w:r>
      <w:r w:rsidR="0070029D">
        <w:rPr>
          <w:bCs/>
          <w:sz w:val="23"/>
          <w:szCs w:val="23"/>
        </w:rPr>
        <w:t>se fines</w:t>
      </w:r>
      <w:r w:rsidR="00F51459" w:rsidRPr="00F51459">
        <w:rPr>
          <w:bCs/>
          <w:sz w:val="23"/>
          <w:szCs w:val="23"/>
        </w:rPr>
        <w:t xml:space="preserve"> may not be </w:t>
      </w:r>
      <w:proofErr w:type="gramStart"/>
      <w:r w:rsidR="00F51459" w:rsidRPr="00F51459">
        <w:rPr>
          <w:bCs/>
          <w:sz w:val="23"/>
          <w:szCs w:val="23"/>
        </w:rPr>
        <w:t>sufficient</w:t>
      </w:r>
      <w:proofErr w:type="gramEnd"/>
      <w:r w:rsidR="00F51459" w:rsidRPr="00F51459">
        <w:rPr>
          <w:bCs/>
          <w:sz w:val="23"/>
          <w:szCs w:val="23"/>
        </w:rPr>
        <w:t xml:space="preserve"> to deter landlords from allowing conditions in their units to deteriorate. </w:t>
      </w:r>
      <w:r w:rsidR="00077D32">
        <w:rPr>
          <w:bCs/>
          <w:sz w:val="23"/>
          <w:szCs w:val="23"/>
        </w:rPr>
        <w:t xml:space="preserve"> </w:t>
      </w:r>
      <w:r w:rsidR="00F51459" w:rsidRPr="00F51459">
        <w:rPr>
          <w:bCs/>
          <w:sz w:val="23"/>
          <w:szCs w:val="23"/>
        </w:rPr>
        <w:t>The report found that the District government is missing opportunities to protect tenants through other programs that relate to affordable housing.  In addition to problems with the enforcement process itself, limited documentation and tracking contribute to a lack of transparency which impedes the accountability needed to consistently protect the health and safety of tenants in the District</w:t>
      </w:r>
      <w:r w:rsidR="0070029D">
        <w:rPr>
          <w:bCs/>
          <w:sz w:val="23"/>
          <w:szCs w:val="23"/>
        </w:rPr>
        <w:t>.</w:t>
      </w:r>
      <w:bookmarkStart w:id="0" w:name="_GoBack"/>
      <w:bookmarkEnd w:id="0"/>
    </w:p>
    <w:p w14:paraId="6B09F3F8" w14:textId="77777777" w:rsidR="00E0339E" w:rsidRPr="00F51459" w:rsidRDefault="00E0339E" w:rsidP="003D7D8D">
      <w:pPr>
        <w:autoSpaceDE w:val="0"/>
        <w:autoSpaceDN w:val="0"/>
        <w:adjustRightInd w:val="0"/>
        <w:jc w:val="both"/>
        <w:rPr>
          <w:rFonts w:eastAsiaTheme="minorHAnsi"/>
          <w:sz w:val="23"/>
          <w:szCs w:val="23"/>
          <w:highlight w:val="yellow"/>
        </w:rPr>
      </w:pPr>
    </w:p>
    <w:p w14:paraId="49125542" w14:textId="73426B52" w:rsidR="009E0FAF" w:rsidRPr="00F51459" w:rsidRDefault="009E0FAF" w:rsidP="003D7D8D">
      <w:pPr>
        <w:ind w:firstLine="720"/>
        <w:jc w:val="both"/>
        <w:rPr>
          <w:sz w:val="23"/>
          <w:szCs w:val="23"/>
        </w:rPr>
      </w:pPr>
      <w:r w:rsidRPr="00F51459">
        <w:rPr>
          <w:sz w:val="23"/>
          <w:szCs w:val="23"/>
        </w:rPr>
        <w:t xml:space="preserve">Those who wish to testify are asked to email the Committee of the Whole at cow@dccouncil.us, or call Evan Cash, Committee and Legislative Director at (202) 724-7002, and to provide your name, address, telephone number, organizational affiliation and title (if any) by close of business </w:t>
      </w:r>
      <w:r w:rsidR="00077D32">
        <w:rPr>
          <w:sz w:val="23"/>
          <w:szCs w:val="23"/>
        </w:rPr>
        <w:t>Monday</w:t>
      </w:r>
      <w:r w:rsidRPr="00F51459">
        <w:rPr>
          <w:sz w:val="23"/>
          <w:szCs w:val="23"/>
        </w:rPr>
        <w:t xml:space="preserve">, </w:t>
      </w:r>
      <w:r w:rsidR="00615BF6" w:rsidRPr="00F51459">
        <w:rPr>
          <w:b/>
          <w:sz w:val="23"/>
          <w:szCs w:val="23"/>
        </w:rPr>
        <w:t xml:space="preserve">October </w:t>
      </w:r>
      <w:r w:rsidR="00077D32">
        <w:rPr>
          <w:b/>
          <w:sz w:val="23"/>
          <w:szCs w:val="23"/>
        </w:rPr>
        <w:t>29</w:t>
      </w:r>
      <w:r w:rsidR="003D7D8D" w:rsidRPr="00F51459">
        <w:rPr>
          <w:b/>
          <w:sz w:val="23"/>
          <w:szCs w:val="23"/>
        </w:rPr>
        <w:t>, 201</w:t>
      </w:r>
      <w:r w:rsidR="007F2E80" w:rsidRPr="00F51459">
        <w:rPr>
          <w:b/>
          <w:sz w:val="23"/>
          <w:szCs w:val="23"/>
        </w:rPr>
        <w:t>8</w:t>
      </w:r>
      <w:r w:rsidRPr="00F51459">
        <w:rPr>
          <w:sz w:val="23"/>
          <w:szCs w:val="23"/>
        </w:rPr>
        <w:t xml:space="preserve">.  Persons wishing to testify are encouraged, but not required, to submit 15 copies of written testimony.  If submitted by the close of business on </w:t>
      </w:r>
      <w:r w:rsidR="00615BF6" w:rsidRPr="00F51459">
        <w:rPr>
          <w:sz w:val="23"/>
          <w:szCs w:val="23"/>
        </w:rPr>
        <w:t>October</w:t>
      </w:r>
      <w:r w:rsidR="003D7D8D" w:rsidRPr="00F51459">
        <w:rPr>
          <w:sz w:val="23"/>
          <w:szCs w:val="23"/>
        </w:rPr>
        <w:t xml:space="preserve"> </w:t>
      </w:r>
      <w:r w:rsidR="00077D32">
        <w:rPr>
          <w:sz w:val="23"/>
          <w:szCs w:val="23"/>
        </w:rPr>
        <w:t>29</w:t>
      </w:r>
      <w:r w:rsidR="003D7D8D" w:rsidRPr="00F51459">
        <w:rPr>
          <w:sz w:val="23"/>
          <w:szCs w:val="23"/>
        </w:rPr>
        <w:t>, 201</w:t>
      </w:r>
      <w:r w:rsidR="007F2E80" w:rsidRPr="00F51459">
        <w:rPr>
          <w:sz w:val="23"/>
          <w:szCs w:val="23"/>
        </w:rPr>
        <w:t>8</w:t>
      </w:r>
      <w:r w:rsidRPr="00F51459">
        <w:rPr>
          <w:sz w:val="23"/>
          <w:szCs w:val="23"/>
        </w:rPr>
        <w:t xml:space="preserve"> the testimony will be distributed to Councilmembers before the </w:t>
      </w:r>
      <w:r w:rsidR="003D7D8D" w:rsidRPr="00F51459">
        <w:rPr>
          <w:sz w:val="23"/>
          <w:szCs w:val="23"/>
        </w:rPr>
        <w:t>hearing</w:t>
      </w:r>
      <w:r w:rsidRPr="00F51459">
        <w:rPr>
          <w:sz w:val="23"/>
          <w:szCs w:val="23"/>
        </w:rPr>
        <w:t xml:space="preserve">.  Witnesses should limit their testimony to four minutes; less time will be allowed if there are </w:t>
      </w:r>
      <w:proofErr w:type="gramStart"/>
      <w:r w:rsidRPr="00F51459">
        <w:rPr>
          <w:sz w:val="23"/>
          <w:szCs w:val="23"/>
        </w:rPr>
        <w:t>a large number of</w:t>
      </w:r>
      <w:proofErr w:type="gramEnd"/>
      <w:r w:rsidRPr="00F51459">
        <w:rPr>
          <w:sz w:val="23"/>
          <w:szCs w:val="23"/>
        </w:rPr>
        <w:t xml:space="preserve"> witnesses.  Copies of the </w:t>
      </w:r>
      <w:r w:rsidR="00077D32">
        <w:rPr>
          <w:sz w:val="23"/>
          <w:szCs w:val="23"/>
        </w:rPr>
        <w:t>report</w:t>
      </w:r>
      <w:r w:rsidRPr="00F51459">
        <w:rPr>
          <w:sz w:val="23"/>
          <w:szCs w:val="23"/>
        </w:rPr>
        <w:t xml:space="preserve"> can be obtained through the </w:t>
      </w:r>
      <w:r w:rsidR="00077D32">
        <w:rPr>
          <w:sz w:val="23"/>
          <w:szCs w:val="23"/>
        </w:rPr>
        <w:t xml:space="preserve">Auditor’s website at </w:t>
      </w:r>
      <w:r w:rsidR="00077D32" w:rsidRPr="00077D32">
        <w:rPr>
          <w:sz w:val="23"/>
          <w:szCs w:val="23"/>
        </w:rPr>
        <w:t>http://dcauditor.org/reports</w:t>
      </w:r>
      <w:r w:rsidR="00077D32">
        <w:rPr>
          <w:sz w:val="23"/>
          <w:szCs w:val="23"/>
        </w:rPr>
        <w:t>/2018</w:t>
      </w:r>
      <w:r w:rsidRPr="00F51459">
        <w:rPr>
          <w:sz w:val="23"/>
          <w:szCs w:val="23"/>
        </w:rPr>
        <w:t>.</w:t>
      </w:r>
      <w:r w:rsidR="00367EC5" w:rsidRPr="00F51459">
        <w:rPr>
          <w:sz w:val="23"/>
          <w:szCs w:val="23"/>
        </w:rPr>
        <w:t xml:space="preserve">  Hearing materials, including a draft witness list, can be accessed 24 hours in advance of the hearing at http://www.chairmanmendelson.com/circulation.</w:t>
      </w:r>
    </w:p>
    <w:p w14:paraId="5F5DAC00" w14:textId="77777777" w:rsidR="009E0FAF" w:rsidRPr="00F51459" w:rsidRDefault="009E0FAF" w:rsidP="003D7D8D">
      <w:pPr>
        <w:ind w:firstLine="720"/>
        <w:jc w:val="both"/>
        <w:rPr>
          <w:sz w:val="23"/>
          <w:szCs w:val="23"/>
        </w:rPr>
      </w:pPr>
    </w:p>
    <w:p w14:paraId="295DA137" w14:textId="24701B0A" w:rsidR="00EB226A" w:rsidRPr="00F51459" w:rsidRDefault="009E0FAF" w:rsidP="003D7D8D">
      <w:pPr>
        <w:ind w:firstLine="720"/>
        <w:jc w:val="both"/>
        <w:rPr>
          <w:color w:val="000000"/>
          <w:sz w:val="23"/>
          <w:szCs w:val="23"/>
        </w:rPr>
      </w:pPr>
      <w:r w:rsidRPr="00F51459">
        <w:rPr>
          <w:sz w:val="23"/>
          <w:szCs w:val="23"/>
        </w:rPr>
        <w:t xml:space="preserve">If you are unable to testify at the </w:t>
      </w:r>
      <w:r w:rsidR="003D7D8D" w:rsidRPr="00F51459">
        <w:rPr>
          <w:sz w:val="23"/>
          <w:szCs w:val="23"/>
        </w:rPr>
        <w:t>hearing</w:t>
      </w:r>
      <w:r w:rsidRPr="00F51459">
        <w:rPr>
          <w:sz w:val="23"/>
          <w:szCs w:val="23"/>
        </w:rPr>
        <w:t xml:space="preserve">,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077D32">
        <w:rPr>
          <w:sz w:val="23"/>
          <w:szCs w:val="23"/>
        </w:rPr>
        <w:t>Wednesday</w:t>
      </w:r>
      <w:r w:rsidR="00615BF6" w:rsidRPr="00F51459">
        <w:rPr>
          <w:sz w:val="23"/>
          <w:szCs w:val="23"/>
        </w:rPr>
        <w:t>, November</w:t>
      </w:r>
      <w:r w:rsidRPr="00F51459">
        <w:rPr>
          <w:sz w:val="23"/>
          <w:szCs w:val="23"/>
        </w:rPr>
        <w:t xml:space="preserve"> </w:t>
      </w:r>
      <w:r w:rsidR="007F2E80" w:rsidRPr="00F51459">
        <w:rPr>
          <w:sz w:val="23"/>
          <w:szCs w:val="23"/>
        </w:rPr>
        <w:t>1</w:t>
      </w:r>
      <w:r w:rsidR="00077D32">
        <w:rPr>
          <w:sz w:val="23"/>
          <w:szCs w:val="23"/>
        </w:rPr>
        <w:t>4</w:t>
      </w:r>
      <w:r w:rsidRPr="00F51459">
        <w:rPr>
          <w:sz w:val="23"/>
          <w:szCs w:val="23"/>
        </w:rPr>
        <w:t>, 201</w:t>
      </w:r>
      <w:r w:rsidR="00615BF6" w:rsidRPr="00F51459">
        <w:rPr>
          <w:sz w:val="23"/>
          <w:szCs w:val="23"/>
        </w:rPr>
        <w:t>8</w:t>
      </w:r>
      <w:r w:rsidRPr="00F51459">
        <w:rPr>
          <w:sz w:val="23"/>
          <w:szCs w:val="23"/>
        </w:rPr>
        <w:t>.</w:t>
      </w:r>
    </w:p>
    <w:sectPr w:rsidR="00EB226A" w:rsidRPr="00F51459" w:rsidSect="00602195">
      <w:headerReference w:type="first" r:id="rId7"/>
      <w:pgSz w:w="12240" w:h="15840" w:code="1"/>
      <w:pgMar w:top="1440" w:right="1440" w:bottom="81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985BF" w14:textId="77777777" w:rsidR="001433D8" w:rsidRDefault="004F6078">
      <w:r>
        <w:separator/>
      </w:r>
    </w:p>
  </w:endnote>
  <w:endnote w:type="continuationSeparator" w:id="0">
    <w:p w14:paraId="4109DF92" w14:textId="77777777" w:rsidR="001433D8" w:rsidRDefault="004F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auto"/>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04A7A" w14:textId="77777777" w:rsidR="001433D8" w:rsidRDefault="004F6078">
      <w:r>
        <w:separator/>
      </w:r>
    </w:p>
  </w:footnote>
  <w:footnote w:type="continuationSeparator" w:id="0">
    <w:p w14:paraId="38C1F677" w14:textId="77777777" w:rsidR="001433D8" w:rsidRDefault="004F6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506D8" w14:textId="77777777" w:rsidR="00DF572A" w:rsidRPr="003A0B90" w:rsidRDefault="000C092C" w:rsidP="0087253B">
    <w:pPr>
      <w:pStyle w:val="Heading1"/>
      <w:rPr>
        <w:rFonts w:ascii="Constantia" w:hAnsi="Constantia"/>
        <w:bCs w:val="0"/>
        <w:color w:val="auto"/>
        <w:spacing w:val="40"/>
        <w:sz w:val="26"/>
        <w:szCs w:val="26"/>
      </w:rPr>
    </w:pPr>
    <w:r w:rsidRPr="003A0B90">
      <w:rPr>
        <w:rFonts w:ascii="Constantia" w:hAnsi="Constantia"/>
        <w:bCs w:val="0"/>
        <w:color w:val="auto"/>
        <w:spacing w:val="40"/>
        <w:sz w:val="26"/>
        <w:szCs w:val="26"/>
      </w:rPr>
      <w:t>COUNCIL OF THE DISTRICT OF COLUMBIA</w:t>
    </w:r>
  </w:p>
  <w:p w14:paraId="53E464CF" w14:textId="77777777" w:rsidR="00DF572A" w:rsidRPr="001C2D03" w:rsidRDefault="000C092C" w:rsidP="0087253B">
    <w:pPr>
      <w:rPr>
        <w:rFonts w:ascii="Constantia" w:hAnsi="Constantia"/>
        <w:b/>
        <w:bCs/>
        <w:caps/>
        <w:spacing w:val="40"/>
        <w:sz w:val="26"/>
        <w:szCs w:val="26"/>
      </w:rPr>
    </w:pPr>
    <w:r w:rsidRPr="001C2D03">
      <w:rPr>
        <w:rFonts w:ascii="Constantia" w:hAnsi="Constantia"/>
        <w:b/>
        <w:bCs/>
        <w:caps/>
        <w:spacing w:val="40"/>
        <w:sz w:val="26"/>
        <w:szCs w:val="26"/>
      </w:rPr>
      <w:t xml:space="preserve">Committee </w:t>
    </w:r>
    <w:r>
      <w:rPr>
        <w:rFonts w:ascii="Constantia" w:hAnsi="Constantia"/>
        <w:b/>
        <w:bCs/>
        <w:caps/>
        <w:spacing w:val="40"/>
        <w:sz w:val="26"/>
        <w:szCs w:val="26"/>
      </w:rPr>
      <w:t>OF THE WHOLE</w:t>
    </w:r>
  </w:p>
  <w:p w14:paraId="7BFC38F4" w14:textId="08E31766" w:rsidR="00DF572A" w:rsidRPr="001C2D03" w:rsidRDefault="000C092C" w:rsidP="0087253B">
    <w:pPr>
      <w:rPr>
        <w:rFonts w:ascii="Constantia" w:hAnsi="Constantia"/>
        <w:b/>
        <w:bCs/>
        <w:caps/>
        <w:spacing w:val="40"/>
        <w:sz w:val="26"/>
        <w:szCs w:val="26"/>
      </w:rPr>
    </w:pPr>
    <w:r>
      <w:rPr>
        <w:rFonts w:ascii="Constantia" w:hAnsi="Constantia"/>
        <w:b/>
        <w:bCs/>
        <w:caps/>
        <w:spacing w:val="40"/>
        <w:sz w:val="26"/>
        <w:szCs w:val="26"/>
      </w:rPr>
      <w:t xml:space="preserve">Notice of public </w:t>
    </w:r>
    <w:r w:rsidR="00F51459">
      <w:rPr>
        <w:rFonts w:ascii="Constantia" w:hAnsi="Constantia"/>
        <w:b/>
        <w:bCs/>
        <w:caps/>
        <w:spacing w:val="40"/>
        <w:sz w:val="26"/>
        <w:szCs w:val="26"/>
      </w:rPr>
      <w:t xml:space="preserve">Oversight </w:t>
    </w:r>
    <w:r w:rsidR="00C64DA0">
      <w:rPr>
        <w:rFonts w:ascii="Constantia" w:hAnsi="Constantia"/>
        <w:b/>
        <w:bCs/>
        <w:caps/>
        <w:spacing w:val="40"/>
        <w:sz w:val="26"/>
        <w:szCs w:val="26"/>
      </w:rPr>
      <w:t>Hearing</w:t>
    </w:r>
  </w:p>
  <w:p w14:paraId="1621EE17" w14:textId="2B7E4D65" w:rsidR="00DF572A" w:rsidRPr="00511BBF" w:rsidRDefault="000C092C" w:rsidP="004402A0">
    <w:pPr>
      <w:pBdr>
        <w:bottom w:val="single" w:sz="24" w:space="1" w:color="auto"/>
      </w:pBdr>
      <w:tabs>
        <w:tab w:val="left" w:pos="-1440"/>
        <w:tab w:val="center" w:pos="6480"/>
        <w:tab w:val="left" w:pos="8880"/>
        <w:tab w:val="right" w:pos="9360"/>
      </w:tabs>
      <w:spacing w:line="243" w:lineRule="auto"/>
      <w:rPr>
        <w:b/>
        <w:bCs/>
      </w:rPr>
    </w:pPr>
    <w:r w:rsidRPr="00BE03CB">
      <w:t xml:space="preserve">1350 Pennsylvania Avenue, NW, Washington, DC 20004    </w:t>
    </w:r>
    <w:r w:rsidR="004402A0">
      <w:tab/>
      <w:t xml:space="preserve">              </w:t>
    </w:r>
    <w:r w:rsidR="004B29F1">
      <w:t xml:space="preserve">                           </w:t>
    </w:r>
    <w:r w:rsidR="004402A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37A"/>
    <w:rsid w:val="00044C9A"/>
    <w:rsid w:val="00077D32"/>
    <w:rsid w:val="000C092C"/>
    <w:rsid w:val="000E73FE"/>
    <w:rsid w:val="00114AD6"/>
    <w:rsid w:val="001433D8"/>
    <w:rsid w:val="001647C2"/>
    <w:rsid w:val="00181033"/>
    <w:rsid w:val="00182E22"/>
    <w:rsid w:val="001831E0"/>
    <w:rsid w:val="002067B5"/>
    <w:rsid w:val="002103E6"/>
    <w:rsid w:val="0025340D"/>
    <w:rsid w:val="002C265D"/>
    <w:rsid w:val="002C735B"/>
    <w:rsid w:val="002D4B19"/>
    <w:rsid w:val="002E0129"/>
    <w:rsid w:val="002E7B75"/>
    <w:rsid w:val="00356624"/>
    <w:rsid w:val="00367EC5"/>
    <w:rsid w:val="00385FC1"/>
    <w:rsid w:val="003D7D8D"/>
    <w:rsid w:val="003F10C8"/>
    <w:rsid w:val="004402A0"/>
    <w:rsid w:val="004906A1"/>
    <w:rsid w:val="004B29F1"/>
    <w:rsid w:val="004F6078"/>
    <w:rsid w:val="00511BBF"/>
    <w:rsid w:val="00556ED5"/>
    <w:rsid w:val="005C2082"/>
    <w:rsid w:val="005C60AE"/>
    <w:rsid w:val="005D3F4D"/>
    <w:rsid w:val="00602195"/>
    <w:rsid w:val="00615BF6"/>
    <w:rsid w:val="006D3FA0"/>
    <w:rsid w:val="0070029D"/>
    <w:rsid w:val="00711C4A"/>
    <w:rsid w:val="007A3A20"/>
    <w:rsid w:val="007D4FE5"/>
    <w:rsid w:val="007D7CD5"/>
    <w:rsid w:val="007F2E80"/>
    <w:rsid w:val="008C6081"/>
    <w:rsid w:val="008E5F97"/>
    <w:rsid w:val="009321D8"/>
    <w:rsid w:val="00974BC1"/>
    <w:rsid w:val="009C1186"/>
    <w:rsid w:val="009E0FAF"/>
    <w:rsid w:val="00B14510"/>
    <w:rsid w:val="00B5137A"/>
    <w:rsid w:val="00B91429"/>
    <w:rsid w:val="00B93239"/>
    <w:rsid w:val="00BA2950"/>
    <w:rsid w:val="00BD2461"/>
    <w:rsid w:val="00C5532C"/>
    <w:rsid w:val="00C64DA0"/>
    <w:rsid w:val="00D77C3B"/>
    <w:rsid w:val="00D963E5"/>
    <w:rsid w:val="00DB5739"/>
    <w:rsid w:val="00E0339E"/>
    <w:rsid w:val="00E35F0E"/>
    <w:rsid w:val="00E422E1"/>
    <w:rsid w:val="00EB226A"/>
    <w:rsid w:val="00F14623"/>
    <w:rsid w:val="00F51459"/>
    <w:rsid w:val="00F6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47CB"/>
  <w15:chartTrackingRefBased/>
  <w15:docId w15:val="{BE85094C-7B4D-4A4F-894F-342D9176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37A"/>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B5137A"/>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B5137A"/>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37A"/>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B5137A"/>
    <w:rPr>
      <w:rFonts w:ascii="Times New Roman" w:eastAsia="Calibri" w:hAnsi="Times New Roman" w:cs="Times New Roman"/>
      <w:b/>
      <w:bCs/>
      <w:sz w:val="24"/>
      <w:szCs w:val="24"/>
    </w:rPr>
  </w:style>
  <w:style w:type="character" w:styleId="Hyperlink">
    <w:name w:val="Hyperlink"/>
    <w:basedOn w:val="DefaultParagraphFont"/>
    <w:uiPriority w:val="99"/>
    <w:unhideWhenUsed/>
    <w:rsid w:val="00F14623"/>
    <w:rPr>
      <w:color w:val="0563C1" w:themeColor="hyperlink"/>
      <w:u w:val="single"/>
    </w:rPr>
  </w:style>
  <w:style w:type="paragraph" w:styleId="Header">
    <w:name w:val="header"/>
    <w:basedOn w:val="Normal"/>
    <w:link w:val="HeaderChar"/>
    <w:uiPriority w:val="99"/>
    <w:unhideWhenUsed/>
    <w:rsid w:val="00511BBF"/>
    <w:pPr>
      <w:tabs>
        <w:tab w:val="center" w:pos="4680"/>
        <w:tab w:val="right" w:pos="9360"/>
      </w:tabs>
    </w:pPr>
  </w:style>
  <w:style w:type="character" w:customStyle="1" w:styleId="HeaderChar">
    <w:name w:val="Header Char"/>
    <w:basedOn w:val="DefaultParagraphFont"/>
    <w:link w:val="Header"/>
    <w:uiPriority w:val="99"/>
    <w:rsid w:val="00511BBF"/>
    <w:rPr>
      <w:rFonts w:ascii="Times New Roman" w:eastAsia="Calibri" w:hAnsi="Times New Roman" w:cs="Times New Roman"/>
      <w:sz w:val="24"/>
      <w:szCs w:val="24"/>
    </w:rPr>
  </w:style>
  <w:style w:type="paragraph" w:styleId="Footer">
    <w:name w:val="footer"/>
    <w:basedOn w:val="Normal"/>
    <w:link w:val="FooterChar"/>
    <w:uiPriority w:val="99"/>
    <w:unhideWhenUsed/>
    <w:rsid w:val="00511BBF"/>
    <w:pPr>
      <w:tabs>
        <w:tab w:val="center" w:pos="4680"/>
        <w:tab w:val="right" w:pos="9360"/>
      </w:tabs>
    </w:pPr>
  </w:style>
  <w:style w:type="character" w:customStyle="1" w:styleId="FooterChar">
    <w:name w:val="Footer Char"/>
    <w:basedOn w:val="DefaultParagraphFont"/>
    <w:link w:val="Footer"/>
    <w:uiPriority w:val="99"/>
    <w:rsid w:val="00511BBF"/>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511BBF"/>
    <w:rPr>
      <w:sz w:val="16"/>
      <w:szCs w:val="16"/>
    </w:rPr>
  </w:style>
  <w:style w:type="paragraph" w:styleId="CommentText">
    <w:name w:val="annotation text"/>
    <w:basedOn w:val="Normal"/>
    <w:link w:val="CommentTextChar"/>
    <w:uiPriority w:val="99"/>
    <w:semiHidden/>
    <w:unhideWhenUsed/>
    <w:rsid w:val="00511BBF"/>
    <w:rPr>
      <w:sz w:val="20"/>
      <w:szCs w:val="20"/>
    </w:rPr>
  </w:style>
  <w:style w:type="character" w:customStyle="1" w:styleId="CommentTextChar">
    <w:name w:val="Comment Text Char"/>
    <w:basedOn w:val="DefaultParagraphFont"/>
    <w:link w:val="CommentText"/>
    <w:uiPriority w:val="99"/>
    <w:semiHidden/>
    <w:rsid w:val="00511BB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1BBF"/>
    <w:rPr>
      <w:b/>
      <w:bCs/>
    </w:rPr>
  </w:style>
  <w:style w:type="character" w:customStyle="1" w:styleId="CommentSubjectChar">
    <w:name w:val="Comment Subject Char"/>
    <w:basedOn w:val="CommentTextChar"/>
    <w:link w:val="CommentSubject"/>
    <w:uiPriority w:val="99"/>
    <w:semiHidden/>
    <w:rsid w:val="00511BBF"/>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511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BB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1EC51-B36C-4921-8C11-DFA634CF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Puntambekar, Kasturi (Council)</dc:creator>
  <cp:keywords/>
  <dc:description/>
  <cp:lastModifiedBy>Cash, Evan W. (Council)</cp:lastModifiedBy>
  <cp:revision>4</cp:revision>
  <cp:lastPrinted>2015-09-28T18:31:00Z</cp:lastPrinted>
  <dcterms:created xsi:type="dcterms:W3CDTF">2018-09-25T20:14:00Z</dcterms:created>
  <dcterms:modified xsi:type="dcterms:W3CDTF">2018-09-27T14:25:00Z</dcterms:modified>
</cp:coreProperties>
</file>