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2361C5E2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PUBLIC </w:t>
      </w:r>
      <w:r w:rsidR="00A22678">
        <w:rPr>
          <w:b/>
          <w:bCs/>
          <w:color w:val="000000"/>
        </w:rPr>
        <w:t>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2FF8FE19" w14:textId="632E498C" w:rsidR="00592E9A" w:rsidRPr="00FE70E4" w:rsidRDefault="00592E9A" w:rsidP="00592E9A">
      <w:pPr>
        <w:spacing w:after="60"/>
        <w:ind w:right="-90"/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PR 23-</w:t>
      </w:r>
      <w:r w:rsidR="00A22678">
        <w:rPr>
          <w:b/>
          <w:bCs/>
          <w:color w:val="000000"/>
          <w:sz w:val="23"/>
          <w:szCs w:val="23"/>
        </w:rPr>
        <w:t>241</w:t>
      </w:r>
      <w:r w:rsidRPr="00FE70E4">
        <w:rPr>
          <w:b/>
          <w:bCs/>
          <w:color w:val="000000"/>
          <w:sz w:val="23"/>
          <w:szCs w:val="23"/>
        </w:rPr>
        <w:t xml:space="preserve">, </w:t>
      </w:r>
      <w:r w:rsidR="00A22678" w:rsidRPr="00A22678">
        <w:rPr>
          <w:b/>
          <w:bCs/>
          <w:color w:val="000000"/>
          <w:sz w:val="23"/>
          <w:szCs w:val="23"/>
        </w:rPr>
        <w:t>Board of Industrial Trades Shawn Ellis Confirmation Resolution of 2019</w:t>
      </w:r>
    </w:p>
    <w:p w14:paraId="7E38D5ED" w14:textId="471F0C56" w:rsidR="00592E9A" w:rsidRPr="00FE70E4" w:rsidRDefault="00592E9A" w:rsidP="00592E9A">
      <w:pPr>
        <w:spacing w:after="60"/>
        <w:ind w:left="-180" w:right="-180"/>
        <w:jc w:val="center"/>
        <w:rPr>
          <w:b/>
          <w:bCs/>
          <w:color w:val="000000"/>
          <w:spacing w:val="-4"/>
          <w:sz w:val="23"/>
          <w:szCs w:val="23"/>
        </w:rPr>
      </w:pPr>
      <w:r w:rsidRPr="00FE70E4">
        <w:rPr>
          <w:b/>
          <w:bCs/>
          <w:color w:val="000000"/>
          <w:spacing w:val="-4"/>
          <w:sz w:val="23"/>
          <w:szCs w:val="23"/>
        </w:rPr>
        <w:t>PR 23-</w:t>
      </w:r>
      <w:r w:rsidR="00A22678">
        <w:rPr>
          <w:b/>
          <w:bCs/>
          <w:color w:val="000000"/>
          <w:spacing w:val="-4"/>
          <w:sz w:val="23"/>
          <w:szCs w:val="23"/>
        </w:rPr>
        <w:t>242</w:t>
      </w:r>
      <w:r w:rsidRPr="00FE70E4">
        <w:rPr>
          <w:b/>
          <w:bCs/>
          <w:color w:val="000000"/>
          <w:spacing w:val="-4"/>
          <w:sz w:val="23"/>
          <w:szCs w:val="23"/>
        </w:rPr>
        <w:t xml:space="preserve">, </w:t>
      </w:r>
      <w:r w:rsidR="00A22678" w:rsidRPr="00A22678">
        <w:rPr>
          <w:b/>
          <w:bCs/>
          <w:color w:val="000000"/>
          <w:spacing w:val="-4"/>
          <w:sz w:val="23"/>
          <w:szCs w:val="23"/>
        </w:rPr>
        <w:t>Board of Industrial Trades Courtney Braxton Confirmation R</w:t>
      </w:r>
      <w:bookmarkStart w:id="0" w:name="_GoBack"/>
      <w:bookmarkEnd w:id="0"/>
      <w:r w:rsidR="00A22678" w:rsidRPr="00A22678">
        <w:rPr>
          <w:b/>
          <w:bCs/>
          <w:color w:val="000000"/>
          <w:spacing w:val="-4"/>
          <w:sz w:val="23"/>
          <w:szCs w:val="23"/>
        </w:rPr>
        <w:t>esolution of 2019</w:t>
      </w:r>
    </w:p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0D2926CC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Thursday, May 2</w:t>
      </w:r>
      <w:r w:rsidR="00A22678">
        <w:rPr>
          <w:b/>
          <w:bCs/>
          <w:color w:val="000000"/>
          <w:sz w:val="23"/>
          <w:szCs w:val="23"/>
        </w:rPr>
        <w:t>3</w:t>
      </w:r>
      <w:r w:rsidRPr="00FE70E4">
        <w:rPr>
          <w:b/>
          <w:bCs/>
          <w:color w:val="000000"/>
          <w:sz w:val="23"/>
          <w:szCs w:val="23"/>
        </w:rPr>
        <w:t>, 2019</w:t>
      </w:r>
    </w:p>
    <w:p w14:paraId="431B20DF" w14:textId="073C5175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</w:t>
      </w:r>
      <w:r w:rsidR="00A22678">
        <w:rPr>
          <w:b/>
          <w:bCs/>
          <w:color w:val="000000"/>
          <w:sz w:val="23"/>
          <w:szCs w:val="23"/>
        </w:rPr>
        <w:t>1</w:t>
      </w:r>
      <w:r w:rsidRPr="00FE70E4">
        <w:rPr>
          <w:b/>
          <w:bCs/>
          <w:color w:val="000000"/>
          <w:sz w:val="23"/>
          <w:szCs w:val="23"/>
        </w:rPr>
        <w:t xml:space="preserve">:00 a.m., Hearing Room </w:t>
      </w:r>
      <w:r w:rsidR="00A22678">
        <w:rPr>
          <w:b/>
          <w:bCs/>
          <w:color w:val="000000"/>
          <w:sz w:val="23"/>
          <w:szCs w:val="23"/>
        </w:rPr>
        <w:t>120</w:t>
      </w:r>
      <w:r w:rsidRPr="00FE70E4">
        <w:rPr>
          <w:b/>
          <w:bCs/>
          <w:color w:val="000000"/>
          <w:sz w:val="23"/>
          <w:szCs w:val="23"/>
        </w:rPr>
        <w:t>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FEDBA15" w14:textId="77777777" w:rsidR="005E1EB7" w:rsidRDefault="005E1EB7" w:rsidP="00A22678"/>
    <w:p w14:paraId="0F210890" w14:textId="615EB521" w:rsidR="00B70D6C" w:rsidRDefault="00A22678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Shawn Ellis</w:t>
      </w:r>
      <w:r w:rsidR="00B70D6C" w:rsidRPr="007133CF">
        <w:tab/>
      </w:r>
      <w:r w:rsidR="00592E9A">
        <w:t xml:space="preserve">Nominee, </w:t>
      </w:r>
      <w:r>
        <w:t>Board of Industrial Trades (Steam Engineer)</w:t>
      </w:r>
    </w:p>
    <w:p w14:paraId="2BF805BA" w14:textId="77777777" w:rsidR="00592E9A" w:rsidRDefault="00592E9A" w:rsidP="00592E9A">
      <w:pPr>
        <w:pStyle w:val="ListParagraph"/>
      </w:pPr>
    </w:p>
    <w:p w14:paraId="57B3E8D5" w14:textId="01E1B94C" w:rsidR="00592E9A" w:rsidRPr="007133CF" w:rsidRDefault="00A22678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Courtney Braxton</w:t>
      </w:r>
      <w:r w:rsidR="00592E9A">
        <w:tab/>
        <w:t xml:space="preserve">Nominee, </w:t>
      </w:r>
      <w:r>
        <w:t>Board of Industrial Trades (Asbestos Worker)</w:t>
      </w:r>
    </w:p>
    <w:sectPr w:rsidR="00592E9A" w:rsidRPr="007133CF" w:rsidSect="005A2DC9">
      <w:headerReference w:type="default" r:id="rId7"/>
      <w:headerReference w:type="first" r:id="rId8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70DED15A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735C81">
      <w:t xml:space="preserve">                                     DRAFT</w:t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mwrAUAOk3y4iwAAAA=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35C81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22678"/>
    <w:rsid w:val="00A34956"/>
    <w:rsid w:val="00A370AD"/>
    <w:rsid w:val="00A43732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Stum, Blaine (Council)</cp:lastModifiedBy>
  <cp:revision>4</cp:revision>
  <cp:lastPrinted>2019-05-01T15:03:00Z</cp:lastPrinted>
  <dcterms:created xsi:type="dcterms:W3CDTF">2019-05-22T13:47:00Z</dcterms:created>
  <dcterms:modified xsi:type="dcterms:W3CDTF">2019-05-22T14:00:00Z</dcterms:modified>
</cp:coreProperties>
</file>