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5A0F" w14:textId="77777777" w:rsidR="00AC6801" w:rsidRPr="00B845CC" w:rsidRDefault="00AC6801" w:rsidP="00AC6801">
      <w:pPr>
        <w:pStyle w:val="Heading1"/>
        <w:jc w:val="both"/>
        <w:rPr>
          <w:sz w:val="22"/>
          <w:szCs w:val="22"/>
        </w:rPr>
      </w:pPr>
    </w:p>
    <w:p w14:paraId="534C95F0" w14:textId="77777777" w:rsidR="00AC6801" w:rsidRPr="00B845CC" w:rsidRDefault="00AC6801" w:rsidP="00AC6801">
      <w:pPr>
        <w:rPr>
          <w:sz w:val="22"/>
          <w:szCs w:val="22"/>
        </w:rPr>
      </w:pPr>
    </w:p>
    <w:p w14:paraId="3C2103A3" w14:textId="77777777" w:rsidR="00AC6801" w:rsidRPr="00B845CC" w:rsidRDefault="00AC6801" w:rsidP="00AC6801">
      <w:pPr>
        <w:rPr>
          <w:sz w:val="22"/>
          <w:szCs w:val="22"/>
        </w:rPr>
      </w:pPr>
    </w:p>
    <w:p w14:paraId="599549D2" w14:textId="77777777" w:rsidR="00AC6801" w:rsidRPr="00B845CC" w:rsidRDefault="00AC6801" w:rsidP="00AC6801">
      <w:pPr>
        <w:jc w:val="both"/>
        <w:rPr>
          <w:sz w:val="22"/>
          <w:szCs w:val="22"/>
        </w:rPr>
      </w:pPr>
    </w:p>
    <w:p w14:paraId="4F3DF3AD" w14:textId="77777777" w:rsidR="00AC6801" w:rsidRPr="00B845CC" w:rsidRDefault="00AC6801" w:rsidP="00AC6801">
      <w:pPr>
        <w:jc w:val="both"/>
        <w:rPr>
          <w:sz w:val="22"/>
          <w:szCs w:val="22"/>
        </w:rPr>
      </w:pPr>
    </w:p>
    <w:p w14:paraId="16BA0D64" w14:textId="77777777" w:rsidR="00AC6801" w:rsidRPr="00B845CC" w:rsidRDefault="00AC6801" w:rsidP="00AC6801">
      <w:pPr>
        <w:jc w:val="both"/>
        <w:rPr>
          <w:sz w:val="22"/>
          <w:szCs w:val="22"/>
        </w:rPr>
      </w:pPr>
    </w:p>
    <w:p w14:paraId="7AA06B20" w14:textId="77777777" w:rsidR="00AC6801" w:rsidRPr="00B845CC" w:rsidRDefault="00AC6801" w:rsidP="00AC6801">
      <w:pPr>
        <w:jc w:val="both"/>
        <w:rPr>
          <w:sz w:val="22"/>
          <w:szCs w:val="22"/>
        </w:rPr>
      </w:pPr>
    </w:p>
    <w:p w14:paraId="773A947F" w14:textId="77777777" w:rsidR="00AC6801" w:rsidRPr="00B845CC" w:rsidRDefault="00AC6801" w:rsidP="00AC6801">
      <w:pPr>
        <w:jc w:val="both"/>
        <w:rPr>
          <w:sz w:val="22"/>
          <w:szCs w:val="22"/>
        </w:rPr>
      </w:pPr>
    </w:p>
    <w:p w14:paraId="1D5FBF4E" w14:textId="77777777" w:rsidR="00AC6801" w:rsidRPr="00B845CC" w:rsidRDefault="00AC6801" w:rsidP="00AC6801">
      <w:pPr>
        <w:jc w:val="both"/>
        <w:rPr>
          <w:sz w:val="22"/>
          <w:szCs w:val="22"/>
        </w:rPr>
      </w:pPr>
    </w:p>
    <w:p w14:paraId="7D3ACDDA" w14:textId="24222171" w:rsidR="006A6254" w:rsidRPr="00284808" w:rsidRDefault="00F47E6B" w:rsidP="006A6254">
      <w:pPr>
        <w:ind w:left="5040" w:right="-360"/>
        <w:rPr>
          <w:sz w:val="22"/>
          <w:szCs w:val="22"/>
        </w:rPr>
      </w:pPr>
      <w:r w:rsidRPr="00284808">
        <w:rPr>
          <w:sz w:val="22"/>
          <w:szCs w:val="22"/>
        </w:rPr>
        <w:t>June 27</w:t>
      </w:r>
      <w:r w:rsidR="00F70B54" w:rsidRPr="00284808">
        <w:rPr>
          <w:sz w:val="22"/>
          <w:szCs w:val="22"/>
        </w:rPr>
        <w:t>, 201</w:t>
      </w:r>
      <w:r w:rsidRPr="00284808">
        <w:rPr>
          <w:sz w:val="22"/>
          <w:szCs w:val="22"/>
        </w:rPr>
        <w:t>9</w:t>
      </w:r>
    </w:p>
    <w:p w14:paraId="53F81F14" w14:textId="77777777" w:rsidR="00AC6801" w:rsidRPr="00284808" w:rsidRDefault="00AC6801" w:rsidP="00AC6801">
      <w:pPr>
        <w:ind w:right="-360"/>
        <w:jc w:val="both"/>
        <w:rPr>
          <w:sz w:val="22"/>
          <w:szCs w:val="22"/>
        </w:rPr>
      </w:pPr>
      <w:r w:rsidRPr="00284808">
        <w:rPr>
          <w:sz w:val="22"/>
          <w:szCs w:val="22"/>
        </w:rPr>
        <w:tab/>
      </w:r>
      <w:r w:rsidRPr="00284808">
        <w:rPr>
          <w:sz w:val="22"/>
          <w:szCs w:val="22"/>
        </w:rPr>
        <w:tab/>
      </w:r>
      <w:r w:rsidRPr="00284808">
        <w:rPr>
          <w:sz w:val="22"/>
          <w:szCs w:val="22"/>
        </w:rPr>
        <w:tab/>
      </w:r>
      <w:r w:rsidRPr="00284808">
        <w:rPr>
          <w:sz w:val="22"/>
          <w:szCs w:val="22"/>
        </w:rPr>
        <w:tab/>
      </w:r>
      <w:r w:rsidRPr="00284808">
        <w:rPr>
          <w:sz w:val="22"/>
          <w:szCs w:val="22"/>
        </w:rPr>
        <w:tab/>
      </w:r>
      <w:r w:rsidRPr="00284808">
        <w:rPr>
          <w:sz w:val="22"/>
          <w:szCs w:val="22"/>
        </w:rPr>
        <w:tab/>
      </w:r>
      <w:r w:rsidRPr="00284808">
        <w:rPr>
          <w:sz w:val="22"/>
          <w:szCs w:val="22"/>
        </w:rPr>
        <w:tab/>
      </w:r>
      <w:r w:rsidRPr="00284808">
        <w:rPr>
          <w:sz w:val="22"/>
          <w:szCs w:val="22"/>
        </w:rPr>
        <w:tab/>
      </w:r>
    </w:p>
    <w:p w14:paraId="70CD17E8" w14:textId="77777777" w:rsidR="00AC6801" w:rsidRPr="00284808" w:rsidRDefault="00AC6801" w:rsidP="00AC6801">
      <w:pPr>
        <w:ind w:right="-360"/>
        <w:jc w:val="both"/>
        <w:rPr>
          <w:sz w:val="22"/>
          <w:szCs w:val="22"/>
        </w:rPr>
      </w:pPr>
    </w:p>
    <w:p w14:paraId="071B10BA" w14:textId="77777777" w:rsidR="00730A63" w:rsidRPr="00284808" w:rsidRDefault="00730A63" w:rsidP="00AC6801">
      <w:pPr>
        <w:ind w:right="-360"/>
        <w:jc w:val="both"/>
        <w:rPr>
          <w:sz w:val="22"/>
          <w:szCs w:val="22"/>
        </w:rPr>
      </w:pPr>
    </w:p>
    <w:p w14:paraId="576D22A0" w14:textId="733ED4D7" w:rsidR="000436CE" w:rsidRDefault="000436CE" w:rsidP="000436CE">
      <w:pPr>
        <w:rPr>
          <w:sz w:val="22"/>
          <w:szCs w:val="22"/>
        </w:rPr>
      </w:pPr>
      <w:r>
        <w:rPr>
          <w:sz w:val="22"/>
          <w:szCs w:val="22"/>
        </w:rPr>
        <w:t>Rosalyn Overstreet Gonzalez</w:t>
      </w:r>
      <w:r w:rsidR="00357FC9" w:rsidRPr="00284808">
        <w:rPr>
          <w:sz w:val="22"/>
          <w:szCs w:val="22"/>
        </w:rPr>
        <w:t xml:space="preserve"> </w:t>
      </w:r>
    </w:p>
    <w:p w14:paraId="3CA8295B" w14:textId="62C5C03F" w:rsidR="000436CE" w:rsidRPr="004A79CF" w:rsidRDefault="000436CE" w:rsidP="000436CE">
      <w:pPr>
        <w:rPr>
          <w:sz w:val="22"/>
          <w:szCs w:val="22"/>
        </w:rPr>
      </w:pPr>
      <w:r>
        <w:rPr>
          <w:sz w:val="22"/>
          <w:szCs w:val="22"/>
        </w:rPr>
        <w:t xml:space="preserve">1215 </w:t>
      </w:r>
      <w:r w:rsidRPr="004A79CF">
        <w:rPr>
          <w:sz w:val="22"/>
          <w:szCs w:val="22"/>
        </w:rPr>
        <w:t>Clifton Street, N.W.</w:t>
      </w:r>
    </w:p>
    <w:p w14:paraId="4054D4DC" w14:textId="1A474BB9" w:rsidR="000A3944" w:rsidRPr="00284808" w:rsidRDefault="000436CE" w:rsidP="000436CE">
      <w:pPr>
        <w:rPr>
          <w:sz w:val="22"/>
          <w:szCs w:val="22"/>
        </w:rPr>
      </w:pPr>
      <w:r w:rsidRPr="004A79CF">
        <w:rPr>
          <w:sz w:val="22"/>
          <w:szCs w:val="22"/>
        </w:rPr>
        <w:t>Washington, DC 20009</w:t>
      </w:r>
      <w:r w:rsidR="004E40CC" w:rsidRPr="00284808">
        <w:rPr>
          <w:sz w:val="22"/>
          <w:szCs w:val="22"/>
        </w:rPr>
        <w:br/>
      </w:r>
    </w:p>
    <w:p w14:paraId="1176CBB9" w14:textId="5C9E4FCF" w:rsidR="00AC6801" w:rsidRPr="00284808" w:rsidRDefault="00DE796B" w:rsidP="000A3944">
      <w:pPr>
        <w:jc w:val="both"/>
        <w:rPr>
          <w:sz w:val="22"/>
          <w:szCs w:val="22"/>
        </w:rPr>
      </w:pPr>
      <w:r w:rsidRPr="00284808">
        <w:rPr>
          <w:sz w:val="22"/>
          <w:szCs w:val="22"/>
        </w:rPr>
        <w:t xml:space="preserve">Dear </w:t>
      </w:r>
      <w:r w:rsidR="00357FC9" w:rsidRPr="00284808">
        <w:rPr>
          <w:sz w:val="22"/>
          <w:szCs w:val="22"/>
        </w:rPr>
        <w:t>M</w:t>
      </w:r>
      <w:r w:rsidR="002825BD">
        <w:rPr>
          <w:sz w:val="22"/>
          <w:szCs w:val="22"/>
        </w:rPr>
        <w:t xml:space="preserve">s. </w:t>
      </w:r>
      <w:r w:rsidR="000436CE">
        <w:rPr>
          <w:sz w:val="22"/>
          <w:szCs w:val="22"/>
        </w:rPr>
        <w:t>Gonzalez</w:t>
      </w:r>
      <w:r w:rsidR="000A3944" w:rsidRPr="00284808">
        <w:rPr>
          <w:sz w:val="22"/>
          <w:szCs w:val="22"/>
        </w:rPr>
        <w:t>:</w:t>
      </w:r>
    </w:p>
    <w:p w14:paraId="15723CD8" w14:textId="77777777" w:rsidR="00AC6801" w:rsidRPr="00284808" w:rsidRDefault="00AC6801" w:rsidP="00AC6801">
      <w:pPr>
        <w:ind w:right="-360"/>
        <w:jc w:val="both"/>
        <w:rPr>
          <w:sz w:val="22"/>
          <w:szCs w:val="22"/>
        </w:rPr>
      </w:pPr>
    </w:p>
    <w:p w14:paraId="5A94ECA1" w14:textId="69E2E75B" w:rsidR="00AC6801" w:rsidRPr="00284808" w:rsidRDefault="00AC6801" w:rsidP="00B845CC">
      <w:pPr>
        <w:pStyle w:val="BodyText"/>
        <w:rPr>
          <w:sz w:val="22"/>
          <w:szCs w:val="22"/>
        </w:rPr>
      </w:pPr>
      <w:r w:rsidRPr="00284808">
        <w:rPr>
          <w:sz w:val="22"/>
          <w:szCs w:val="22"/>
        </w:rPr>
        <w:tab/>
      </w:r>
      <w:r w:rsidRPr="00284808">
        <w:rPr>
          <w:sz w:val="22"/>
          <w:szCs w:val="22"/>
          <w:lang w:val="en-CA"/>
        </w:rPr>
        <w:fldChar w:fldCharType="begin"/>
      </w:r>
      <w:r w:rsidRPr="00284808">
        <w:rPr>
          <w:sz w:val="22"/>
          <w:szCs w:val="22"/>
          <w:lang w:val="en-CA"/>
        </w:rPr>
        <w:instrText xml:space="preserve"> SEQ CHAPTER \h \r 1</w:instrText>
      </w:r>
      <w:r w:rsidRPr="00284808">
        <w:rPr>
          <w:sz w:val="22"/>
          <w:szCs w:val="22"/>
          <w:lang w:val="en-CA"/>
        </w:rPr>
        <w:fldChar w:fldCharType="end"/>
      </w:r>
      <w:r w:rsidRPr="00284808">
        <w:rPr>
          <w:sz w:val="22"/>
          <w:szCs w:val="22"/>
        </w:rPr>
        <w:t xml:space="preserve">Congratulations on being nominated for </w:t>
      </w:r>
      <w:r w:rsidR="00DE796B" w:rsidRPr="00284808">
        <w:rPr>
          <w:sz w:val="22"/>
          <w:szCs w:val="22"/>
        </w:rPr>
        <w:t xml:space="preserve">appointment </w:t>
      </w:r>
      <w:r w:rsidRPr="00284808">
        <w:rPr>
          <w:sz w:val="22"/>
          <w:szCs w:val="22"/>
        </w:rPr>
        <w:t>t</w:t>
      </w:r>
      <w:r w:rsidR="00E67EB8" w:rsidRPr="00284808">
        <w:rPr>
          <w:sz w:val="22"/>
          <w:szCs w:val="22"/>
        </w:rPr>
        <w:t>o</w:t>
      </w:r>
      <w:r w:rsidR="00C37792" w:rsidRPr="00284808">
        <w:rPr>
          <w:sz w:val="22"/>
          <w:szCs w:val="22"/>
        </w:rPr>
        <w:t xml:space="preserve"> the </w:t>
      </w:r>
      <w:r w:rsidR="00357FC9" w:rsidRPr="00284808">
        <w:rPr>
          <w:sz w:val="22"/>
          <w:szCs w:val="22"/>
        </w:rPr>
        <w:t>Mayor’s Council on Physical Fitness, Health, and Nutrition</w:t>
      </w:r>
      <w:r w:rsidR="00272B7B" w:rsidRPr="00284808">
        <w:rPr>
          <w:sz w:val="22"/>
          <w:szCs w:val="22"/>
        </w:rPr>
        <w:t xml:space="preserve"> (“</w:t>
      </w:r>
      <w:r w:rsidR="00357FC9" w:rsidRPr="00284808">
        <w:rPr>
          <w:sz w:val="22"/>
          <w:szCs w:val="22"/>
        </w:rPr>
        <w:t>Mayor’s Council</w:t>
      </w:r>
      <w:r w:rsidR="009E03E1" w:rsidRPr="00284808">
        <w:rPr>
          <w:sz w:val="22"/>
          <w:szCs w:val="22"/>
        </w:rPr>
        <w:t>”)</w:t>
      </w:r>
      <w:r w:rsidR="001A5D18" w:rsidRPr="00284808">
        <w:rPr>
          <w:sz w:val="22"/>
          <w:szCs w:val="22"/>
        </w:rPr>
        <w:t>.</w:t>
      </w:r>
      <w:r w:rsidR="00FC0171" w:rsidRPr="00284808">
        <w:rPr>
          <w:sz w:val="22"/>
          <w:szCs w:val="22"/>
        </w:rPr>
        <w:t xml:space="preserve">  </w:t>
      </w:r>
      <w:r w:rsidR="001149FF" w:rsidRPr="00284808">
        <w:rPr>
          <w:sz w:val="22"/>
          <w:szCs w:val="22"/>
        </w:rPr>
        <w:t xml:space="preserve">As you know, the appointment is subject to confirmation by the Council.  The Committee of the Whole has scheduled a public roundtable on your nomination for </w:t>
      </w:r>
      <w:r w:rsidR="001149FF" w:rsidRPr="00284808">
        <w:rPr>
          <w:b/>
          <w:sz w:val="22"/>
          <w:szCs w:val="22"/>
        </w:rPr>
        <w:t>Tuesday, July 2, 2019 at 11:00 a.m. in Hearing Room 412</w:t>
      </w:r>
      <w:r w:rsidR="001149FF" w:rsidRPr="00284808">
        <w:rPr>
          <w:sz w:val="22"/>
          <w:szCs w:val="22"/>
        </w:rPr>
        <w:t xml:space="preserve">.  Enclosed is a copy of the roundtable notice.  It is standard for the Council to submit questions to nominees.  </w:t>
      </w:r>
      <w:r w:rsidR="003C173C">
        <w:rPr>
          <w:sz w:val="22"/>
          <w:szCs w:val="22"/>
        </w:rPr>
        <w:t>I request your response to the following questions no later than 9:30 a.m. Monday, July 1, 2019.</w:t>
      </w:r>
    </w:p>
    <w:p w14:paraId="1E46C53E" w14:textId="77777777" w:rsidR="00AC6801" w:rsidRPr="00284808" w:rsidRDefault="00AC6801" w:rsidP="002A3E73">
      <w:pPr>
        <w:widowControl w:val="0"/>
        <w:jc w:val="both"/>
        <w:rPr>
          <w:sz w:val="22"/>
          <w:szCs w:val="22"/>
        </w:rPr>
      </w:pPr>
    </w:p>
    <w:p w14:paraId="1C098C74" w14:textId="1700E297" w:rsidR="00E67EB8" w:rsidRDefault="00E67EB8" w:rsidP="00E67EB8">
      <w:pPr>
        <w:widowControl w:val="0"/>
        <w:numPr>
          <w:ilvl w:val="0"/>
          <w:numId w:val="1"/>
        </w:numPr>
        <w:tabs>
          <w:tab w:val="num" w:pos="720"/>
        </w:tabs>
        <w:spacing w:after="220"/>
        <w:ind w:left="720" w:hanging="720"/>
        <w:jc w:val="both"/>
        <w:rPr>
          <w:sz w:val="22"/>
          <w:szCs w:val="22"/>
        </w:rPr>
      </w:pPr>
      <w:r w:rsidRPr="00284808">
        <w:rPr>
          <w:sz w:val="22"/>
          <w:szCs w:val="22"/>
        </w:rPr>
        <w:t>Please provide a copy of the Financial Disclosure Statement you filed with the Office of Campaign Finance or the Board of Ethics and Government Accountability.  If you have not filed a Financial Disclosure Statement, please provide answers to questions 2-8 in lieu of that statement.</w:t>
      </w:r>
    </w:p>
    <w:p w14:paraId="1801814A" w14:textId="53DA8DC0" w:rsidR="0011009E" w:rsidRPr="0011009E" w:rsidRDefault="0011009E" w:rsidP="0011009E">
      <w:pPr>
        <w:widowControl w:val="0"/>
        <w:spacing w:after="220"/>
        <w:ind w:left="720"/>
        <w:jc w:val="both"/>
        <w:rPr>
          <w:color w:val="FF0000"/>
          <w:sz w:val="22"/>
          <w:szCs w:val="22"/>
        </w:rPr>
      </w:pPr>
      <w:r>
        <w:rPr>
          <w:color w:val="FF0000"/>
          <w:sz w:val="22"/>
          <w:szCs w:val="22"/>
        </w:rPr>
        <w:t>Please see answers to questions 2-8 below.</w:t>
      </w:r>
    </w:p>
    <w:p w14:paraId="355E0912" w14:textId="7BCC677C"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provide the name of each business entity transacting any business with the District Government in which you have a beneficial interest valued in excess of $5,000, including publicly traded stock.</w:t>
      </w:r>
      <w:r w:rsidR="00E250BA">
        <w:rPr>
          <w:sz w:val="22"/>
          <w:szCs w:val="22"/>
        </w:rPr>
        <w:t xml:space="preserve">  </w:t>
      </w:r>
    </w:p>
    <w:p w14:paraId="6BAAF395" w14:textId="18705460" w:rsidR="00E250BA" w:rsidRPr="00E250BA" w:rsidRDefault="00E250BA" w:rsidP="00E250BA">
      <w:pPr>
        <w:spacing w:after="220"/>
        <w:ind w:left="720"/>
        <w:jc w:val="both"/>
        <w:rPr>
          <w:color w:val="FF0000"/>
          <w:sz w:val="22"/>
          <w:szCs w:val="22"/>
        </w:rPr>
      </w:pPr>
      <w:r>
        <w:rPr>
          <w:color w:val="FF0000"/>
          <w:sz w:val="22"/>
          <w:szCs w:val="22"/>
        </w:rPr>
        <w:t>I do not have a beneficial interest in excess of $5,000 or publicly traded stock, with any business entity transacting business with the District of Columbia Government.</w:t>
      </w:r>
    </w:p>
    <w:p w14:paraId="738EC397" w14:textId="2861934F"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provide the name of each business entity transacting any business (including consulting) with the District Government from which you or your immediate family have received (or are receiving) income for services rendered in excess of $1,000 during the past two years.</w:t>
      </w:r>
    </w:p>
    <w:p w14:paraId="425D0C86" w14:textId="491507D9" w:rsidR="00E250BA" w:rsidRPr="00E250BA" w:rsidRDefault="00E250BA" w:rsidP="00E250BA">
      <w:pPr>
        <w:spacing w:after="220"/>
        <w:ind w:left="720"/>
        <w:jc w:val="both"/>
        <w:rPr>
          <w:color w:val="FF0000"/>
          <w:sz w:val="22"/>
          <w:szCs w:val="22"/>
        </w:rPr>
      </w:pPr>
      <w:r>
        <w:rPr>
          <w:color w:val="FF0000"/>
          <w:sz w:val="22"/>
          <w:szCs w:val="22"/>
        </w:rPr>
        <w:t>There is no business entity with which I or any member of my family</w:t>
      </w:r>
      <w:r w:rsidR="0011009E">
        <w:rPr>
          <w:color w:val="FF0000"/>
          <w:sz w:val="22"/>
          <w:szCs w:val="22"/>
        </w:rPr>
        <w:t xml:space="preserve"> transacts any business (including consulting) with the District of Columbia Government from which I/they have received income for services in excess of $1,000.00. </w:t>
      </w:r>
    </w:p>
    <w:p w14:paraId="46F25FB5" w14:textId="5D317DCB"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p>
    <w:p w14:paraId="4EB3AB10" w14:textId="2E4DB57D" w:rsidR="00E250BA" w:rsidRPr="00E250BA" w:rsidRDefault="0011009E" w:rsidP="00E250BA">
      <w:pPr>
        <w:spacing w:after="220"/>
        <w:ind w:left="720"/>
        <w:jc w:val="both"/>
        <w:rPr>
          <w:color w:val="FF0000"/>
          <w:sz w:val="22"/>
          <w:szCs w:val="22"/>
        </w:rPr>
      </w:pPr>
      <w:r>
        <w:rPr>
          <w:color w:val="FF0000"/>
          <w:sz w:val="22"/>
          <w:szCs w:val="22"/>
        </w:rPr>
        <w:t xml:space="preserve">There are none. </w:t>
      </w:r>
    </w:p>
    <w:p w14:paraId="5B4E734D" w14:textId="773B27F4"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 xml:space="preserve">Please provide the name of any lender and the amount of liability for each outstanding liability borrowed by you or any member of your immediate family in excess of $5,000.  Do not include </w:t>
      </w:r>
      <w:r w:rsidRPr="00284808">
        <w:rPr>
          <w:sz w:val="22"/>
          <w:szCs w:val="22"/>
        </w:rPr>
        <w:lastRenderedPageBreak/>
        <w:t>loans from a federal or state insured or regulated financial institution, or from any business enterprise regularly engaged in the business of providing revolving credit or installment accounts.</w:t>
      </w:r>
    </w:p>
    <w:p w14:paraId="3378B6C0" w14:textId="17D3EF2C" w:rsidR="0011009E" w:rsidRPr="0011009E" w:rsidRDefault="0011009E" w:rsidP="0011009E">
      <w:pPr>
        <w:spacing w:after="220"/>
        <w:ind w:left="720"/>
        <w:jc w:val="both"/>
        <w:rPr>
          <w:color w:val="FF0000"/>
          <w:sz w:val="22"/>
          <w:szCs w:val="22"/>
        </w:rPr>
      </w:pPr>
      <w:r>
        <w:rPr>
          <w:color w:val="FF0000"/>
          <w:sz w:val="22"/>
          <w:szCs w:val="22"/>
        </w:rPr>
        <w:t>There are none.</w:t>
      </w:r>
    </w:p>
    <w:p w14:paraId="6BAA34ED" w14:textId="675FB6D7"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list the location of all real property located in the District of Columbia in which you have an interest with a fair market value in excess of $5,000.</w:t>
      </w:r>
    </w:p>
    <w:p w14:paraId="5DF65721" w14:textId="4D6177DC" w:rsidR="00E250BA" w:rsidRPr="00E250BA" w:rsidRDefault="00E250BA" w:rsidP="00E250BA">
      <w:pPr>
        <w:spacing w:after="220"/>
        <w:ind w:left="720"/>
        <w:jc w:val="both"/>
        <w:rPr>
          <w:color w:val="FF0000"/>
          <w:sz w:val="22"/>
          <w:szCs w:val="22"/>
        </w:rPr>
      </w:pPr>
      <w:r>
        <w:rPr>
          <w:color w:val="FF0000"/>
          <w:sz w:val="22"/>
          <w:szCs w:val="22"/>
        </w:rPr>
        <w:t>1215 Clifton Street, NW, Washington, DC  20009</w:t>
      </w:r>
    </w:p>
    <w:p w14:paraId="7BBD4DC6" w14:textId="5111207E"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list all professional and occupational licenses held by you.</w:t>
      </w:r>
    </w:p>
    <w:p w14:paraId="191861FC" w14:textId="1CB89ED1" w:rsidR="00E250BA" w:rsidRPr="00E250BA" w:rsidRDefault="00E250BA" w:rsidP="00E250BA">
      <w:pPr>
        <w:spacing w:after="220"/>
        <w:ind w:left="720"/>
        <w:jc w:val="both"/>
        <w:rPr>
          <w:color w:val="FF0000"/>
          <w:sz w:val="22"/>
          <w:szCs w:val="22"/>
        </w:rPr>
      </w:pPr>
      <w:r>
        <w:rPr>
          <w:color w:val="FF0000"/>
          <w:sz w:val="22"/>
          <w:szCs w:val="22"/>
        </w:rPr>
        <w:t>I hold licenses to practice law in the District of Columbia, Pennsylvania and the US Supreme Court</w:t>
      </w:r>
    </w:p>
    <w:p w14:paraId="285D9181" w14:textId="595CB784"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list any professional organizations of which you are currently a member.</w:t>
      </w:r>
    </w:p>
    <w:p w14:paraId="54F9251C" w14:textId="2F5F9774" w:rsidR="00E250BA" w:rsidRDefault="00E250BA" w:rsidP="00E250BA">
      <w:pPr>
        <w:spacing w:after="220"/>
        <w:ind w:left="720"/>
        <w:jc w:val="both"/>
        <w:rPr>
          <w:color w:val="FF0000"/>
          <w:sz w:val="22"/>
          <w:szCs w:val="22"/>
        </w:rPr>
      </w:pPr>
      <w:r>
        <w:rPr>
          <w:color w:val="FF0000"/>
          <w:sz w:val="22"/>
          <w:szCs w:val="22"/>
        </w:rPr>
        <w:t>District of Columbia Bar</w:t>
      </w:r>
      <w:r w:rsidR="00A755DE">
        <w:rPr>
          <w:color w:val="FF0000"/>
          <w:sz w:val="22"/>
          <w:szCs w:val="22"/>
        </w:rPr>
        <w:t>, Pennsylvania Bar, Black Public Defender Association</w:t>
      </w:r>
    </w:p>
    <w:p w14:paraId="28A3BCFC" w14:textId="2989DE7A"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list all boards and commissions connected with the District government on which you are or have been a member, and include the term of service for each.</w:t>
      </w:r>
    </w:p>
    <w:p w14:paraId="2928B2A8" w14:textId="7ECE2B8C" w:rsidR="00A755DE" w:rsidRPr="00A755DE" w:rsidRDefault="00A755DE" w:rsidP="00A755DE">
      <w:pPr>
        <w:spacing w:after="220"/>
        <w:ind w:left="720"/>
        <w:jc w:val="both"/>
        <w:rPr>
          <w:color w:val="FF0000"/>
          <w:sz w:val="22"/>
          <w:szCs w:val="22"/>
        </w:rPr>
      </w:pPr>
      <w:r>
        <w:rPr>
          <w:color w:val="FF0000"/>
          <w:sz w:val="22"/>
          <w:szCs w:val="22"/>
        </w:rPr>
        <w:t>DC State Athletics Commission, Chair - Four year term (2017 – 2021)</w:t>
      </w:r>
    </w:p>
    <w:p w14:paraId="2C95CF16" w14:textId="596BBC86"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Please list any other boards (e.g. Boards of Directors of a non-profit) on which you are a member.</w:t>
      </w:r>
    </w:p>
    <w:p w14:paraId="152C3DD2" w14:textId="571F1F25" w:rsidR="00A755DE" w:rsidRDefault="00A755DE" w:rsidP="00A755DE">
      <w:pPr>
        <w:spacing w:after="220"/>
        <w:ind w:left="720"/>
        <w:jc w:val="both"/>
        <w:rPr>
          <w:color w:val="FF0000"/>
          <w:sz w:val="22"/>
          <w:szCs w:val="22"/>
        </w:rPr>
      </w:pPr>
      <w:r>
        <w:rPr>
          <w:color w:val="FF0000"/>
          <w:sz w:val="22"/>
          <w:szCs w:val="22"/>
        </w:rPr>
        <w:t>Urban Health Media Project, Board Chair; Light the Way Foundation, Board Member; CentroNia, Board Member; Multicultural Career Internship Program, Board Member; Educational Foundation of the Woman’s National Democratic Club, Board Member</w:t>
      </w:r>
    </w:p>
    <w:p w14:paraId="0A365A09" w14:textId="39965A9E" w:rsidR="00E67EB8" w:rsidRDefault="00E67EB8" w:rsidP="00E67EB8">
      <w:pPr>
        <w:numPr>
          <w:ilvl w:val="0"/>
          <w:numId w:val="1"/>
        </w:numPr>
        <w:tabs>
          <w:tab w:val="num" w:pos="720"/>
        </w:tabs>
        <w:spacing w:after="220"/>
        <w:ind w:left="720" w:hanging="720"/>
        <w:jc w:val="both"/>
        <w:rPr>
          <w:sz w:val="22"/>
          <w:szCs w:val="22"/>
        </w:rPr>
      </w:pPr>
      <w:r w:rsidRPr="00284808">
        <w:rPr>
          <w:sz w:val="22"/>
          <w:szCs w:val="22"/>
        </w:rPr>
        <w:t>Do you have any outstanding liability for taxes, fees, or other payments to the District, federal, or other state or local governments, either contested or uncontested?  If so, please provide documentation of attempts to pay the amount owed or to resolve the disputed claim.</w:t>
      </w:r>
    </w:p>
    <w:p w14:paraId="581F3AA9" w14:textId="0D3BBF76" w:rsidR="00A755DE" w:rsidRPr="00A755DE" w:rsidRDefault="00A755DE" w:rsidP="00A755DE">
      <w:pPr>
        <w:spacing w:after="220"/>
        <w:ind w:left="720"/>
        <w:jc w:val="both"/>
        <w:rPr>
          <w:color w:val="FF0000"/>
          <w:sz w:val="22"/>
          <w:szCs w:val="22"/>
        </w:rPr>
      </w:pPr>
      <w:r>
        <w:rPr>
          <w:color w:val="FF0000"/>
          <w:sz w:val="22"/>
          <w:szCs w:val="22"/>
        </w:rPr>
        <w:t>I have an outstanding bill for taxes owed to the Federal Government ($6,200.00</w:t>
      </w:r>
      <w:r w:rsidR="0031400B">
        <w:rPr>
          <w:color w:val="FF0000"/>
          <w:sz w:val="22"/>
          <w:szCs w:val="22"/>
        </w:rPr>
        <w:t>) I</w:t>
      </w:r>
      <w:r>
        <w:rPr>
          <w:color w:val="FF0000"/>
          <w:sz w:val="22"/>
          <w:szCs w:val="22"/>
        </w:rPr>
        <w:t xml:space="preserve"> have made arrangements to have it paid by year’s end.  </w:t>
      </w:r>
      <w:r w:rsidR="0011009E">
        <w:rPr>
          <w:color w:val="FF0000"/>
          <w:sz w:val="22"/>
          <w:szCs w:val="22"/>
        </w:rPr>
        <w:t>(Documentation not available – but forthcoming).</w:t>
      </w:r>
    </w:p>
    <w:p w14:paraId="6228B2FB" w14:textId="7974715E" w:rsidR="00E67EB8" w:rsidRPr="00A755DE" w:rsidRDefault="00E67EB8" w:rsidP="00E67EB8">
      <w:pPr>
        <w:widowControl w:val="0"/>
        <w:numPr>
          <w:ilvl w:val="0"/>
          <w:numId w:val="1"/>
        </w:numPr>
        <w:tabs>
          <w:tab w:val="num" w:pos="720"/>
        </w:tabs>
        <w:spacing w:after="220"/>
        <w:ind w:left="720" w:hanging="720"/>
        <w:jc w:val="both"/>
        <w:rPr>
          <w:sz w:val="22"/>
          <w:szCs w:val="22"/>
        </w:rPr>
      </w:pPr>
      <w:r w:rsidRPr="00284808">
        <w:rPr>
          <w:sz w:val="22"/>
          <w:szCs w:val="22"/>
        </w:rPr>
        <w:t>Do you or any member of your immediate family have any interest, financial or otherwise, that may directly or indirectly pose a conflict of interest for you in performance of your duties as</w:t>
      </w:r>
      <w:r w:rsidRPr="00284808">
        <w:rPr>
          <w:bCs/>
          <w:sz w:val="22"/>
          <w:szCs w:val="22"/>
        </w:rPr>
        <w:t xml:space="preserve"> a me</w:t>
      </w:r>
      <w:r w:rsidR="009E03E1" w:rsidRPr="00284808">
        <w:rPr>
          <w:bCs/>
          <w:sz w:val="22"/>
          <w:szCs w:val="22"/>
        </w:rPr>
        <w:t xml:space="preserve">mber of the </w:t>
      </w:r>
      <w:r w:rsidR="00B12D6E" w:rsidRPr="00284808">
        <w:rPr>
          <w:sz w:val="22"/>
          <w:szCs w:val="22"/>
        </w:rPr>
        <w:t>Mayor’s Council</w:t>
      </w:r>
      <w:r w:rsidRPr="00284808">
        <w:rPr>
          <w:bCs/>
          <w:sz w:val="22"/>
          <w:szCs w:val="22"/>
        </w:rPr>
        <w:t>?</w:t>
      </w:r>
    </w:p>
    <w:p w14:paraId="032E1DA9" w14:textId="5F9597AE" w:rsidR="00A755DE" w:rsidRPr="00A755DE" w:rsidRDefault="00A755DE" w:rsidP="00A755DE">
      <w:pPr>
        <w:widowControl w:val="0"/>
        <w:spacing w:after="220"/>
        <w:ind w:left="720"/>
        <w:jc w:val="both"/>
        <w:rPr>
          <w:color w:val="FF0000"/>
          <w:sz w:val="22"/>
          <w:szCs w:val="22"/>
        </w:rPr>
      </w:pPr>
      <w:r>
        <w:rPr>
          <w:bCs/>
          <w:color w:val="FF0000"/>
          <w:sz w:val="22"/>
          <w:szCs w:val="22"/>
        </w:rPr>
        <w:t>No</w:t>
      </w:r>
    </w:p>
    <w:p w14:paraId="4E672B5D" w14:textId="3151022B" w:rsidR="00E67EB8" w:rsidRDefault="00E67EB8" w:rsidP="00E67EB8">
      <w:pPr>
        <w:numPr>
          <w:ilvl w:val="0"/>
          <w:numId w:val="1"/>
        </w:numPr>
        <w:ind w:left="720" w:hanging="720"/>
        <w:jc w:val="both"/>
        <w:rPr>
          <w:sz w:val="22"/>
          <w:szCs w:val="22"/>
        </w:rPr>
      </w:pPr>
      <w:r w:rsidRPr="00284808">
        <w:rPr>
          <w:sz w:val="22"/>
          <w:szCs w:val="22"/>
        </w:rPr>
        <w:t xml:space="preserve">Please describe any local political activity (i.e. the District of Columbia local elections or campaigns) that you have engaged in over the past </w:t>
      </w:r>
      <w:r w:rsidRPr="00284808">
        <w:rPr>
          <w:sz w:val="22"/>
          <w:szCs w:val="22"/>
          <w:u w:val="single"/>
        </w:rPr>
        <w:t>five</w:t>
      </w:r>
      <w:r w:rsidRPr="00284808">
        <w:rPr>
          <w:sz w:val="22"/>
          <w:szCs w:val="22"/>
        </w:rPr>
        <w:t xml:space="preserve"> years, including any campaign contributions to a</w:t>
      </w:r>
      <w:r w:rsidR="00A13374" w:rsidRPr="00284808">
        <w:rPr>
          <w:sz w:val="22"/>
          <w:szCs w:val="22"/>
        </w:rPr>
        <w:t xml:space="preserve"> local</w:t>
      </w:r>
      <w:r w:rsidRPr="00284808">
        <w:rPr>
          <w:sz w:val="22"/>
          <w:szCs w:val="22"/>
        </w:rPr>
        <w:t xml:space="preserve"> candidate or political action committee.</w:t>
      </w:r>
    </w:p>
    <w:p w14:paraId="0BCCF8A7" w14:textId="68721B27" w:rsidR="00A755DE" w:rsidRDefault="00A755DE" w:rsidP="00A755DE">
      <w:pPr>
        <w:ind w:left="720"/>
        <w:jc w:val="both"/>
        <w:rPr>
          <w:color w:val="FF0000"/>
          <w:sz w:val="22"/>
          <w:szCs w:val="22"/>
        </w:rPr>
      </w:pPr>
    </w:p>
    <w:p w14:paraId="7C889E4D" w14:textId="1215F1C5" w:rsidR="00A755DE" w:rsidRPr="00A755DE" w:rsidRDefault="00A755DE" w:rsidP="00A755DE">
      <w:pPr>
        <w:ind w:left="720"/>
        <w:jc w:val="both"/>
        <w:rPr>
          <w:color w:val="FF0000"/>
          <w:sz w:val="22"/>
          <w:szCs w:val="22"/>
        </w:rPr>
      </w:pPr>
      <w:r>
        <w:rPr>
          <w:color w:val="FF0000"/>
          <w:sz w:val="22"/>
          <w:szCs w:val="22"/>
        </w:rPr>
        <w:t xml:space="preserve">I made a campaign contribution of $100.00 to the campaign of Frazier O’Leary, who ran for and won the seat for the State Board of Education for Ward 4.  </w:t>
      </w:r>
    </w:p>
    <w:p w14:paraId="66F76301" w14:textId="77777777" w:rsidR="00E67EB8" w:rsidRPr="00284808" w:rsidRDefault="00E67EB8" w:rsidP="00E67EB8">
      <w:pPr>
        <w:rPr>
          <w:sz w:val="22"/>
          <w:szCs w:val="22"/>
        </w:rPr>
      </w:pPr>
    </w:p>
    <w:p w14:paraId="0EA2E1EB" w14:textId="2C16AA93" w:rsidR="00230077" w:rsidRDefault="00230077" w:rsidP="00230077">
      <w:pPr>
        <w:numPr>
          <w:ilvl w:val="0"/>
          <w:numId w:val="1"/>
        </w:numPr>
        <w:ind w:left="720" w:hanging="720"/>
        <w:jc w:val="both"/>
        <w:rPr>
          <w:sz w:val="22"/>
          <w:szCs w:val="22"/>
        </w:rPr>
      </w:pPr>
      <w:bookmarkStart w:id="0" w:name="_Hlk526176259"/>
      <w:r w:rsidRPr="00284808">
        <w:rPr>
          <w:sz w:val="22"/>
          <w:szCs w:val="22"/>
        </w:rPr>
        <w:t>Are you registered with any local, state, or federal government to lobby?  If so, list the jurisdiction(s) in which you are registered.</w:t>
      </w:r>
    </w:p>
    <w:p w14:paraId="7C9A9D18" w14:textId="09114ED7" w:rsidR="00A755DE" w:rsidRDefault="00A755DE" w:rsidP="00A755DE">
      <w:pPr>
        <w:ind w:left="720"/>
        <w:jc w:val="both"/>
        <w:rPr>
          <w:sz w:val="22"/>
          <w:szCs w:val="22"/>
        </w:rPr>
      </w:pPr>
    </w:p>
    <w:p w14:paraId="780A3D02" w14:textId="592EF752" w:rsidR="00A755DE" w:rsidRPr="00A755DE" w:rsidRDefault="00A755DE" w:rsidP="00A755DE">
      <w:pPr>
        <w:ind w:left="720"/>
        <w:jc w:val="both"/>
        <w:rPr>
          <w:color w:val="FF0000"/>
          <w:sz w:val="22"/>
          <w:szCs w:val="22"/>
        </w:rPr>
      </w:pPr>
      <w:r>
        <w:rPr>
          <w:color w:val="FF0000"/>
          <w:sz w:val="22"/>
          <w:szCs w:val="22"/>
        </w:rPr>
        <w:lastRenderedPageBreak/>
        <w:t xml:space="preserve">I am not a registered lobbyist with any local, state, or federal government. </w:t>
      </w:r>
    </w:p>
    <w:p w14:paraId="19C1B76F" w14:textId="77777777" w:rsidR="00230077" w:rsidRPr="00284808" w:rsidRDefault="00230077" w:rsidP="00230077">
      <w:pPr>
        <w:ind w:left="720"/>
        <w:jc w:val="both"/>
        <w:rPr>
          <w:sz w:val="22"/>
          <w:szCs w:val="22"/>
        </w:rPr>
      </w:pPr>
    </w:p>
    <w:p w14:paraId="37A6E69B" w14:textId="1FCAEE93" w:rsidR="00230077" w:rsidRDefault="00230077" w:rsidP="00230077">
      <w:pPr>
        <w:numPr>
          <w:ilvl w:val="0"/>
          <w:numId w:val="1"/>
        </w:numPr>
        <w:tabs>
          <w:tab w:val="clear" w:pos="1440"/>
          <w:tab w:val="num" w:pos="720"/>
        </w:tabs>
        <w:ind w:left="720" w:hanging="720"/>
        <w:jc w:val="both"/>
        <w:rPr>
          <w:sz w:val="22"/>
          <w:szCs w:val="22"/>
        </w:rPr>
      </w:pPr>
      <w:r w:rsidRPr="00284808">
        <w:rPr>
          <w:sz w:val="22"/>
          <w:szCs w:val="22"/>
        </w:rPr>
        <w:t xml:space="preserve">Why have you agreed to serve, and how do you plan to help the </w:t>
      </w:r>
      <w:r w:rsidR="00B12D6E" w:rsidRPr="00284808">
        <w:rPr>
          <w:sz w:val="22"/>
          <w:szCs w:val="22"/>
        </w:rPr>
        <w:t>Mayor’s Council</w:t>
      </w:r>
      <w:r w:rsidRPr="00284808">
        <w:rPr>
          <w:sz w:val="22"/>
          <w:szCs w:val="22"/>
        </w:rPr>
        <w:t xml:space="preserve"> fulfill its role and mission during your time on the </w:t>
      </w:r>
      <w:r w:rsidR="00B12D6E" w:rsidRPr="00284808">
        <w:rPr>
          <w:sz w:val="22"/>
          <w:szCs w:val="22"/>
        </w:rPr>
        <w:t>Mayor’s Council?</w:t>
      </w:r>
    </w:p>
    <w:p w14:paraId="472F329A" w14:textId="6B15BA26" w:rsidR="00A755DE" w:rsidRDefault="00A755DE" w:rsidP="00A755DE">
      <w:pPr>
        <w:jc w:val="both"/>
        <w:rPr>
          <w:sz w:val="22"/>
          <w:szCs w:val="22"/>
        </w:rPr>
      </w:pPr>
    </w:p>
    <w:p w14:paraId="3B933A6B" w14:textId="02D7D61F" w:rsidR="00A755DE" w:rsidRPr="007258A4" w:rsidRDefault="007258A4" w:rsidP="00A755DE">
      <w:pPr>
        <w:ind w:left="720"/>
        <w:jc w:val="both"/>
        <w:rPr>
          <w:color w:val="FF0000"/>
          <w:sz w:val="22"/>
          <w:szCs w:val="22"/>
        </w:rPr>
      </w:pPr>
      <w:r>
        <w:rPr>
          <w:color w:val="FF0000"/>
          <w:sz w:val="22"/>
          <w:szCs w:val="22"/>
        </w:rPr>
        <w:t xml:space="preserve">I have agreed to serve on the Mayor’s Council because I believe in the mission of better health, fitness and nutrition for all.  I recently suffered a </w:t>
      </w:r>
      <w:r w:rsidR="0031400B">
        <w:rPr>
          <w:color w:val="FF0000"/>
          <w:sz w:val="22"/>
          <w:szCs w:val="22"/>
        </w:rPr>
        <w:t>catastrophic</w:t>
      </w:r>
      <w:r>
        <w:rPr>
          <w:color w:val="FF0000"/>
          <w:sz w:val="22"/>
          <w:szCs w:val="22"/>
        </w:rPr>
        <w:t xml:space="preserve"> illness followed by a long recovery period.  I learned that part of the reason for the onset – was that I was not being mindful of my health and nutrition needs.  I will be an example of a person who is making changes, who is in tune with her body and who can share her experiences.</w:t>
      </w:r>
    </w:p>
    <w:p w14:paraId="18E99483" w14:textId="77777777" w:rsidR="00230077" w:rsidRPr="00284808" w:rsidRDefault="00230077" w:rsidP="00230077">
      <w:pPr>
        <w:ind w:left="720"/>
        <w:jc w:val="both"/>
        <w:rPr>
          <w:sz w:val="22"/>
          <w:szCs w:val="22"/>
        </w:rPr>
      </w:pPr>
    </w:p>
    <w:p w14:paraId="791931E5" w14:textId="77E5961D" w:rsidR="00163DE1" w:rsidRPr="00284808" w:rsidRDefault="00230077" w:rsidP="00230077">
      <w:pPr>
        <w:numPr>
          <w:ilvl w:val="0"/>
          <w:numId w:val="1"/>
        </w:numPr>
        <w:ind w:left="720" w:hanging="720"/>
        <w:jc w:val="both"/>
        <w:rPr>
          <w:sz w:val="22"/>
          <w:szCs w:val="22"/>
        </w:rPr>
      </w:pPr>
      <w:r w:rsidRPr="00284808">
        <w:rPr>
          <w:sz w:val="22"/>
          <w:szCs w:val="22"/>
        </w:rPr>
        <w:t>Please discuss any past and present experiences not already mentioned that you believe are relevant to support your appointment as</w:t>
      </w:r>
      <w:r w:rsidRPr="00284808">
        <w:rPr>
          <w:bCs/>
          <w:sz w:val="22"/>
          <w:szCs w:val="22"/>
        </w:rPr>
        <w:t xml:space="preserve"> a member of the </w:t>
      </w:r>
      <w:r w:rsidR="00B12D6E" w:rsidRPr="00284808">
        <w:rPr>
          <w:sz w:val="22"/>
          <w:szCs w:val="22"/>
        </w:rPr>
        <w:t>Mayor’s Council</w:t>
      </w:r>
      <w:r w:rsidRPr="00284808">
        <w:rPr>
          <w:bCs/>
          <w:sz w:val="22"/>
          <w:szCs w:val="22"/>
        </w:rPr>
        <w:t>.</w:t>
      </w:r>
    </w:p>
    <w:p w14:paraId="3DBCC428" w14:textId="0FA98B0D" w:rsidR="00284808" w:rsidRDefault="00284808" w:rsidP="00284808">
      <w:pPr>
        <w:ind w:left="720"/>
        <w:jc w:val="both"/>
        <w:rPr>
          <w:bCs/>
          <w:sz w:val="22"/>
          <w:szCs w:val="22"/>
        </w:rPr>
      </w:pPr>
    </w:p>
    <w:p w14:paraId="76482678" w14:textId="77B348AE" w:rsidR="007258A4" w:rsidRPr="007258A4" w:rsidRDefault="007258A4" w:rsidP="00284808">
      <w:pPr>
        <w:ind w:left="720"/>
        <w:jc w:val="both"/>
        <w:rPr>
          <w:bCs/>
          <w:color w:val="FF0000"/>
          <w:sz w:val="22"/>
          <w:szCs w:val="22"/>
        </w:rPr>
      </w:pPr>
      <w:r>
        <w:rPr>
          <w:bCs/>
          <w:color w:val="FF0000"/>
          <w:sz w:val="22"/>
          <w:szCs w:val="22"/>
        </w:rPr>
        <w:t>I would be honored to serve on the Mayor’s Council.  I am</w:t>
      </w:r>
      <w:r w:rsidR="0011009E">
        <w:rPr>
          <w:bCs/>
          <w:color w:val="FF0000"/>
          <w:sz w:val="22"/>
          <w:szCs w:val="22"/>
        </w:rPr>
        <w:t xml:space="preserve"> a very resourceful person and believe that I possess the interest, </w:t>
      </w:r>
      <w:r w:rsidR="0031400B">
        <w:rPr>
          <w:bCs/>
          <w:color w:val="FF0000"/>
          <w:sz w:val="22"/>
          <w:szCs w:val="22"/>
        </w:rPr>
        <w:t>skills and</w:t>
      </w:r>
      <w:r w:rsidR="0011009E">
        <w:rPr>
          <w:bCs/>
          <w:color w:val="FF0000"/>
          <w:sz w:val="22"/>
          <w:szCs w:val="22"/>
        </w:rPr>
        <w:t xml:space="preserve"> </w:t>
      </w:r>
      <w:r>
        <w:rPr>
          <w:bCs/>
          <w:color w:val="FF0000"/>
          <w:sz w:val="22"/>
          <w:szCs w:val="22"/>
        </w:rPr>
        <w:t xml:space="preserve"> </w:t>
      </w:r>
    </w:p>
    <w:p w14:paraId="604B71B5" w14:textId="77777777" w:rsidR="00D837F2" w:rsidRDefault="00D837F2" w:rsidP="00284808">
      <w:pPr>
        <w:ind w:firstLine="720"/>
        <w:jc w:val="both"/>
        <w:rPr>
          <w:sz w:val="22"/>
          <w:szCs w:val="22"/>
        </w:rPr>
      </w:pPr>
    </w:p>
    <w:p w14:paraId="07E7948D" w14:textId="4461356D" w:rsidR="00284808" w:rsidRPr="00284808" w:rsidRDefault="00284808" w:rsidP="00284808">
      <w:pPr>
        <w:ind w:firstLine="720"/>
        <w:jc w:val="both"/>
        <w:rPr>
          <w:sz w:val="22"/>
          <w:szCs w:val="22"/>
        </w:rPr>
      </w:pPr>
      <w:r w:rsidRPr="00284808">
        <w:rPr>
          <w:sz w:val="22"/>
          <w:szCs w:val="22"/>
        </w:rPr>
        <w:t>At the July 2</w:t>
      </w:r>
      <w:r w:rsidRPr="00284808">
        <w:rPr>
          <w:sz w:val="22"/>
          <w:szCs w:val="22"/>
          <w:vertAlign w:val="superscript"/>
        </w:rPr>
        <w:t>nd</w:t>
      </w:r>
      <w:r w:rsidRPr="00284808">
        <w:rPr>
          <w:sz w:val="22"/>
          <w:szCs w:val="22"/>
        </w:rPr>
        <w:t xml:space="preserve"> roundtable, you will be asked to make an opening statement indicating your interest in serving as a member of the Mayor’s Council.  The testimony of persons interested in supporting your nomination is helpful but not necessary.  Interested parties may call the Committee office to register to testify (724-8196) or, alternatively, may submit written comments to the Committee regarding your nomination via letter mail or e-mail (COW@dccouncil.us).   </w:t>
      </w:r>
    </w:p>
    <w:bookmarkEnd w:id="0"/>
    <w:p w14:paraId="0C533E37" w14:textId="77777777" w:rsidR="00730A63" w:rsidRPr="00284808" w:rsidRDefault="00730A63" w:rsidP="00D30C26">
      <w:pPr>
        <w:ind w:firstLine="720"/>
        <w:jc w:val="both"/>
        <w:rPr>
          <w:sz w:val="22"/>
          <w:szCs w:val="22"/>
        </w:rPr>
      </w:pPr>
    </w:p>
    <w:p w14:paraId="70868324" w14:textId="77777777" w:rsidR="00BF2779" w:rsidRPr="00284808" w:rsidRDefault="00BF2779" w:rsidP="00BF2779">
      <w:pPr>
        <w:jc w:val="both"/>
        <w:rPr>
          <w:sz w:val="22"/>
          <w:szCs w:val="22"/>
        </w:rPr>
      </w:pPr>
      <w:r w:rsidRPr="00284808">
        <w:rPr>
          <w:sz w:val="22"/>
          <w:szCs w:val="22"/>
        </w:rPr>
        <w:tab/>
        <w:t xml:space="preserve">If you have any questions please do not hesitate to call me or </w:t>
      </w:r>
      <w:r w:rsidR="00AF74EC" w:rsidRPr="00284808">
        <w:rPr>
          <w:sz w:val="22"/>
          <w:szCs w:val="22"/>
        </w:rPr>
        <w:t>Peter Johnson</w:t>
      </w:r>
      <w:r w:rsidRPr="00284808">
        <w:rPr>
          <w:sz w:val="22"/>
          <w:szCs w:val="22"/>
        </w:rPr>
        <w:t xml:space="preserve"> on my staff at </w:t>
      </w:r>
      <w:r w:rsidR="00C85BD0" w:rsidRPr="00284808">
        <w:rPr>
          <w:sz w:val="22"/>
          <w:szCs w:val="22"/>
        </w:rPr>
        <w:t>(202) 724-8083</w:t>
      </w:r>
      <w:r w:rsidR="008E1BBB" w:rsidRPr="00284808">
        <w:rPr>
          <w:sz w:val="22"/>
          <w:szCs w:val="22"/>
        </w:rPr>
        <w:t>.</w:t>
      </w:r>
    </w:p>
    <w:p w14:paraId="73620100" w14:textId="77777777" w:rsidR="00BF2779" w:rsidRPr="00284808" w:rsidRDefault="00BF2779" w:rsidP="00BF2779">
      <w:pPr>
        <w:jc w:val="both"/>
        <w:rPr>
          <w:sz w:val="22"/>
          <w:szCs w:val="22"/>
        </w:rPr>
      </w:pPr>
      <w:r w:rsidRPr="00284808">
        <w:rPr>
          <w:sz w:val="22"/>
          <w:szCs w:val="22"/>
        </w:rPr>
        <w:tab/>
      </w:r>
      <w:r w:rsidRPr="00284808">
        <w:rPr>
          <w:sz w:val="22"/>
          <w:szCs w:val="22"/>
        </w:rPr>
        <w:tab/>
      </w:r>
    </w:p>
    <w:p w14:paraId="11CD3FD5" w14:textId="77777777" w:rsidR="0084336D" w:rsidRPr="00284808" w:rsidRDefault="0084336D" w:rsidP="005D1005">
      <w:pPr>
        <w:ind w:left="4320" w:firstLine="720"/>
        <w:jc w:val="both"/>
        <w:rPr>
          <w:sz w:val="22"/>
          <w:szCs w:val="22"/>
        </w:rPr>
      </w:pPr>
      <w:r w:rsidRPr="00284808">
        <w:rPr>
          <w:sz w:val="22"/>
          <w:szCs w:val="22"/>
        </w:rPr>
        <w:t>Sincerely,</w:t>
      </w:r>
    </w:p>
    <w:p w14:paraId="0A169856" w14:textId="77777777" w:rsidR="007225A3" w:rsidRPr="00284808" w:rsidRDefault="007225A3" w:rsidP="007225A3">
      <w:pPr>
        <w:ind w:left="5040"/>
        <w:jc w:val="both"/>
        <w:rPr>
          <w:sz w:val="22"/>
          <w:szCs w:val="22"/>
        </w:rPr>
      </w:pPr>
    </w:p>
    <w:p w14:paraId="1FDED96F" w14:textId="77777777" w:rsidR="007225A3" w:rsidRPr="00284808" w:rsidRDefault="007225A3" w:rsidP="007225A3">
      <w:pPr>
        <w:ind w:left="5040"/>
        <w:jc w:val="both"/>
        <w:rPr>
          <w:sz w:val="22"/>
          <w:szCs w:val="22"/>
        </w:rPr>
      </w:pPr>
    </w:p>
    <w:p w14:paraId="43484806" w14:textId="77777777" w:rsidR="007225A3" w:rsidRPr="00284808" w:rsidRDefault="007225A3" w:rsidP="005D1005">
      <w:pPr>
        <w:spacing w:line="120" w:lineRule="auto"/>
        <w:ind w:left="5040"/>
        <w:jc w:val="both"/>
        <w:rPr>
          <w:sz w:val="22"/>
          <w:szCs w:val="22"/>
        </w:rPr>
      </w:pPr>
    </w:p>
    <w:p w14:paraId="46FFD9B5" w14:textId="77777777" w:rsidR="005D1005" w:rsidRPr="00284808" w:rsidRDefault="007225A3" w:rsidP="005D1005">
      <w:pPr>
        <w:tabs>
          <w:tab w:val="left" w:pos="5040"/>
        </w:tabs>
        <w:jc w:val="both"/>
        <w:rPr>
          <w:sz w:val="22"/>
          <w:szCs w:val="22"/>
        </w:rPr>
      </w:pPr>
      <w:r w:rsidRPr="00284808">
        <w:rPr>
          <w:sz w:val="22"/>
          <w:szCs w:val="22"/>
        </w:rPr>
        <w:tab/>
      </w:r>
      <w:r w:rsidR="0084336D" w:rsidRPr="00284808">
        <w:rPr>
          <w:sz w:val="22"/>
          <w:szCs w:val="22"/>
        </w:rPr>
        <w:t>Phil Mendelson</w:t>
      </w:r>
    </w:p>
    <w:p w14:paraId="604FD230" w14:textId="77777777" w:rsidR="0084336D" w:rsidRPr="00284808" w:rsidRDefault="005D1005" w:rsidP="0084336D">
      <w:pPr>
        <w:tabs>
          <w:tab w:val="left" w:pos="5040"/>
        </w:tabs>
        <w:jc w:val="both"/>
        <w:rPr>
          <w:sz w:val="22"/>
          <w:szCs w:val="22"/>
        </w:rPr>
      </w:pPr>
      <w:r w:rsidRPr="00284808">
        <w:rPr>
          <w:sz w:val="22"/>
          <w:szCs w:val="22"/>
        </w:rPr>
        <w:tab/>
        <w:t>Chairman</w:t>
      </w:r>
      <w:r w:rsidR="0084336D" w:rsidRPr="00284808">
        <w:rPr>
          <w:sz w:val="22"/>
          <w:szCs w:val="22"/>
        </w:rPr>
        <w:tab/>
      </w:r>
    </w:p>
    <w:p w14:paraId="713F68AE" w14:textId="77777777" w:rsidR="00926EA1" w:rsidRPr="00284808" w:rsidRDefault="00926EA1" w:rsidP="00926EA1">
      <w:pPr>
        <w:jc w:val="both"/>
        <w:rPr>
          <w:sz w:val="22"/>
          <w:szCs w:val="22"/>
        </w:rPr>
      </w:pPr>
    </w:p>
    <w:p w14:paraId="289FD4F9" w14:textId="77777777" w:rsidR="0084336D" w:rsidRPr="00284808" w:rsidRDefault="0084336D" w:rsidP="004E40CC">
      <w:pPr>
        <w:spacing w:after="120"/>
        <w:jc w:val="both"/>
        <w:rPr>
          <w:sz w:val="22"/>
          <w:szCs w:val="22"/>
        </w:rPr>
      </w:pPr>
      <w:r w:rsidRPr="00284808">
        <w:rPr>
          <w:sz w:val="22"/>
          <w:szCs w:val="22"/>
        </w:rPr>
        <w:t>enc.</w:t>
      </w:r>
    </w:p>
    <w:p w14:paraId="16BA0E61" w14:textId="77777777" w:rsidR="00AC6801" w:rsidRPr="00623845" w:rsidRDefault="00C37792" w:rsidP="004D7127">
      <w:pPr>
        <w:jc w:val="both"/>
      </w:pPr>
      <w:r w:rsidRPr="00284808">
        <w:rPr>
          <w:sz w:val="22"/>
          <w:szCs w:val="22"/>
        </w:rPr>
        <w:t>PM/</w:t>
      </w:r>
      <w:bookmarkStart w:id="1" w:name="_GoBack"/>
      <w:r w:rsidR="00A56594" w:rsidRPr="00284808">
        <w:rPr>
          <w:sz w:val="22"/>
          <w:szCs w:val="22"/>
        </w:rPr>
        <w:t>pj</w:t>
      </w:r>
      <w:bookmarkEnd w:id="1"/>
    </w:p>
    <w:sectPr w:rsidR="00AC6801" w:rsidRPr="00623845" w:rsidSect="00C14178">
      <w:headerReference w:type="default" r:id="rId8"/>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A8F9" w14:textId="77777777" w:rsidR="00146864" w:rsidRDefault="00146864" w:rsidP="00A50620">
      <w:r>
        <w:separator/>
      </w:r>
    </w:p>
  </w:endnote>
  <w:endnote w:type="continuationSeparator" w:id="0">
    <w:p w14:paraId="1EE2CC27" w14:textId="77777777" w:rsidR="00146864" w:rsidRDefault="00146864" w:rsidP="00A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7453" w14:textId="77777777" w:rsidR="00146864" w:rsidRDefault="00146864" w:rsidP="00A50620">
      <w:r>
        <w:separator/>
      </w:r>
    </w:p>
  </w:footnote>
  <w:footnote w:type="continuationSeparator" w:id="0">
    <w:p w14:paraId="10BB693F" w14:textId="77777777" w:rsidR="00146864" w:rsidRDefault="00146864" w:rsidP="00A5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29E9" w14:textId="7CFBC571" w:rsidR="007241F2" w:rsidRPr="00284808" w:rsidRDefault="00C53AC4" w:rsidP="007241F2">
    <w:pPr>
      <w:tabs>
        <w:tab w:val="right" w:pos="9360"/>
      </w:tabs>
      <w:rPr>
        <w:sz w:val="22"/>
        <w:szCs w:val="22"/>
      </w:rPr>
    </w:pPr>
    <w:r>
      <w:rPr>
        <w:sz w:val="22"/>
        <w:szCs w:val="22"/>
      </w:rPr>
      <w:t>Rosalyn Overstreet Gonzalez</w:t>
    </w:r>
    <w:r w:rsidR="00074058" w:rsidRPr="00284808">
      <w:rPr>
        <w:sz w:val="22"/>
        <w:szCs w:val="22"/>
      </w:rPr>
      <w:t xml:space="preserve">, </w:t>
    </w:r>
    <w:r w:rsidR="007241F2" w:rsidRPr="00284808">
      <w:rPr>
        <w:sz w:val="22"/>
        <w:szCs w:val="22"/>
      </w:rPr>
      <w:t xml:space="preserve">Mayor’s Council </w:t>
    </w:r>
    <w:r w:rsidR="007241F2" w:rsidRPr="00284808">
      <w:rPr>
        <w:sz w:val="22"/>
        <w:szCs w:val="22"/>
      </w:rPr>
      <w:tab/>
    </w:r>
    <w:r w:rsidR="00E42858" w:rsidRPr="00284808">
      <w:rPr>
        <w:sz w:val="22"/>
        <w:szCs w:val="22"/>
      </w:rPr>
      <w:t xml:space="preserve">June 27, 2019 </w:t>
    </w:r>
  </w:p>
  <w:p w14:paraId="48C5CBE4" w14:textId="0AC47FA4" w:rsidR="00926EA1" w:rsidRDefault="0031400B" w:rsidP="007241F2">
    <w:pPr>
      <w:tabs>
        <w:tab w:val="right" w:pos="9360"/>
      </w:tabs>
      <w:rPr>
        <w:rStyle w:val="PageNumber"/>
      </w:rPr>
    </w:pPr>
    <w:r w:rsidRPr="00284808">
      <w:rPr>
        <w:sz w:val="22"/>
        <w:szCs w:val="22"/>
      </w:rPr>
      <w:t>On</w:t>
    </w:r>
    <w:r w:rsidR="007241F2" w:rsidRPr="00284808">
      <w:rPr>
        <w:sz w:val="22"/>
        <w:szCs w:val="22"/>
      </w:rPr>
      <w:t xml:space="preserve"> Physical Fitness, Health, and Nutrition                                                                   </w:t>
    </w:r>
    <w:r w:rsidR="00284808">
      <w:rPr>
        <w:sz w:val="22"/>
        <w:szCs w:val="22"/>
      </w:rPr>
      <w:t xml:space="preserve">              </w:t>
    </w:r>
    <w:r w:rsidR="00C14178" w:rsidRPr="00284808">
      <w:rPr>
        <w:sz w:val="22"/>
        <w:szCs w:val="22"/>
      </w:rPr>
      <w:t xml:space="preserve">Page </w:t>
    </w:r>
    <w:r w:rsidR="00C14178" w:rsidRPr="00284808">
      <w:rPr>
        <w:bCs/>
        <w:sz w:val="22"/>
        <w:szCs w:val="22"/>
      </w:rPr>
      <w:fldChar w:fldCharType="begin"/>
    </w:r>
    <w:r w:rsidR="00C14178" w:rsidRPr="00284808">
      <w:rPr>
        <w:bCs/>
        <w:sz w:val="22"/>
        <w:szCs w:val="22"/>
      </w:rPr>
      <w:instrText xml:space="preserve"> PAGE  \* Arabic  \* MERGEFORMAT </w:instrText>
    </w:r>
    <w:r w:rsidR="00C14178" w:rsidRPr="00284808">
      <w:rPr>
        <w:bCs/>
        <w:sz w:val="22"/>
        <w:szCs w:val="22"/>
      </w:rPr>
      <w:fldChar w:fldCharType="separate"/>
    </w:r>
    <w:r>
      <w:rPr>
        <w:bCs/>
        <w:noProof/>
        <w:sz w:val="22"/>
        <w:szCs w:val="22"/>
      </w:rPr>
      <w:t>3</w:t>
    </w:r>
    <w:r w:rsidR="00C14178" w:rsidRPr="00284808">
      <w:rPr>
        <w:bCs/>
        <w:sz w:val="22"/>
        <w:szCs w:val="22"/>
      </w:rPr>
      <w:fldChar w:fldCharType="end"/>
    </w:r>
    <w:r w:rsidR="00C14178" w:rsidRPr="00284808">
      <w:rPr>
        <w:sz w:val="22"/>
        <w:szCs w:val="22"/>
      </w:rPr>
      <w:t xml:space="preserve"> of </w:t>
    </w:r>
    <w:r w:rsidR="00C14178" w:rsidRPr="00284808">
      <w:rPr>
        <w:bCs/>
        <w:sz w:val="22"/>
        <w:szCs w:val="22"/>
      </w:rPr>
      <w:fldChar w:fldCharType="begin"/>
    </w:r>
    <w:r w:rsidR="00C14178" w:rsidRPr="00284808">
      <w:rPr>
        <w:bCs/>
        <w:sz w:val="22"/>
        <w:szCs w:val="22"/>
      </w:rPr>
      <w:instrText xml:space="preserve"> NUMPAGES  \* Arabic  \* MERGEFORMAT </w:instrText>
    </w:r>
    <w:r w:rsidR="00C14178" w:rsidRPr="00284808">
      <w:rPr>
        <w:bCs/>
        <w:sz w:val="22"/>
        <w:szCs w:val="22"/>
      </w:rPr>
      <w:fldChar w:fldCharType="separate"/>
    </w:r>
    <w:r>
      <w:rPr>
        <w:bCs/>
        <w:noProof/>
        <w:sz w:val="22"/>
        <w:szCs w:val="22"/>
      </w:rPr>
      <w:t>3</w:t>
    </w:r>
    <w:r w:rsidR="00C14178" w:rsidRPr="00284808">
      <w:rPr>
        <w:bCs/>
        <w:sz w:val="22"/>
        <w:szCs w:val="22"/>
      </w:rPr>
      <w:fldChar w:fldCharType="end"/>
    </w:r>
  </w:p>
  <w:p w14:paraId="672BB760" w14:textId="77777777" w:rsidR="00926EA1" w:rsidRDefault="00926EA1">
    <w:pPr>
      <w:pStyle w:val="Header"/>
    </w:pPr>
  </w:p>
  <w:p w14:paraId="1326DE01" w14:textId="77777777" w:rsidR="00926EA1" w:rsidRDefault="0092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41B6215"/>
    <w:multiLevelType w:val="hybridMultilevel"/>
    <w:tmpl w:val="11D8FFF6"/>
    <w:lvl w:ilvl="0" w:tplc="8F14694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1"/>
    <w:rsid w:val="00005960"/>
    <w:rsid w:val="000100B3"/>
    <w:rsid w:val="0003048C"/>
    <w:rsid w:val="00036ABA"/>
    <w:rsid w:val="00036DC6"/>
    <w:rsid w:val="00036DEB"/>
    <w:rsid w:val="000436CE"/>
    <w:rsid w:val="0005620C"/>
    <w:rsid w:val="000564EF"/>
    <w:rsid w:val="00057F9F"/>
    <w:rsid w:val="00070B90"/>
    <w:rsid w:val="00074058"/>
    <w:rsid w:val="000850BB"/>
    <w:rsid w:val="000A3944"/>
    <w:rsid w:val="000B0DEE"/>
    <w:rsid w:val="000B0EFD"/>
    <w:rsid w:val="000B3909"/>
    <w:rsid w:val="000C06C4"/>
    <w:rsid w:val="000C7065"/>
    <w:rsid w:val="000E2CC8"/>
    <w:rsid w:val="000E5381"/>
    <w:rsid w:val="000E77B5"/>
    <w:rsid w:val="000F7119"/>
    <w:rsid w:val="0011009E"/>
    <w:rsid w:val="001149FF"/>
    <w:rsid w:val="0011679C"/>
    <w:rsid w:val="0012455D"/>
    <w:rsid w:val="00146864"/>
    <w:rsid w:val="00151C75"/>
    <w:rsid w:val="00157A2C"/>
    <w:rsid w:val="00163DE1"/>
    <w:rsid w:val="001676ED"/>
    <w:rsid w:val="0017130F"/>
    <w:rsid w:val="00175F34"/>
    <w:rsid w:val="001A5D18"/>
    <w:rsid w:val="001B0799"/>
    <w:rsid w:val="001B6968"/>
    <w:rsid w:val="001C0A85"/>
    <w:rsid w:val="001C7A67"/>
    <w:rsid w:val="001D63B3"/>
    <w:rsid w:val="001E79C2"/>
    <w:rsid w:val="00200565"/>
    <w:rsid w:val="0020162F"/>
    <w:rsid w:val="00205D73"/>
    <w:rsid w:val="002156F0"/>
    <w:rsid w:val="00223D66"/>
    <w:rsid w:val="00225ABF"/>
    <w:rsid w:val="00230077"/>
    <w:rsid w:val="00230387"/>
    <w:rsid w:val="0023130E"/>
    <w:rsid w:val="002333B6"/>
    <w:rsid w:val="00243F1D"/>
    <w:rsid w:val="00272B7B"/>
    <w:rsid w:val="002825BD"/>
    <w:rsid w:val="00284808"/>
    <w:rsid w:val="00297326"/>
    <w:rsid w:val="002A2A26"/>
    <w:rsid w:val="002A2D07"/>
    <w:rsid w:val="002A3E73"/>
    <w:rsid w:val="002B3B0A"/>
    <w:rsid w:val="002F0F48"/>
    <w:rsid w:val="0031400B"/>
    <w:rsid w:val="003501F5"/>
    <w:rsid w:val="00351019"/>
    <w:rsid w:val="00353870"/>
    <w:rsid w:val="00355FF8"/>
    <w:rsid w:val="00357FC9"/>
    <w:rsid w:val="00370CE2"/>
    <w:rsid w:val="00371C3D"/>
    <w:rsid w:val="00373700"/>
    <w:rsid w:val="00373E94"/>
    <w:rsid w:val="00374547"/>
    <w:rsid w:val="00397429"/>
    <w:rsid w:val="003B1E63"/>
    <w:rsid w:val="003B2398"/>
    <w:rsid w:val="003C173C"/>
    <w:rsid w:val="003D68B8"/>
    <w:rsid w:val="003E2962"/>
    <w:rsid w:val="003F3FD9"/>
    <w:rsid w:val="00463A27"/>
    <w:rsid w:val="00481548"/>
    <w:rsid w:val="004C00D0"/>
    <w:rsid w:val="004D52D2"/>
    <w:rsid w:val="004D628A"/>
    <w:rsid w:val="004D7127"/>
    <w:rsid w:val="004E07DC"/>
    <w:rsid w:val="004E40CC"/>
    <w:rsid w:val="004F653D"/>
    <w:rsid w:val="005331C8"/>
    <w:rsid w:val="00542D25"/>
    <w:rsid w:val="00561A17"/>
    <w:rsid w:val="0057786D"/>
    <w:rsid w:val="00582829"/>
    <w:rsid w:val="005913CB"/>
    <w:rsid w:val="005931D6"/>
    <w:rsid w:val="005938E7"/>
    <w:rsid w:val="005A19C9"/>
    <w:rsid w:val="005A55C5"/>
    <w:rsid w:val="005A7E74"/>
    <w:rsid w:val="005B7A8B"/>
    <w:rsid w:val="005D1005"/>
    <w:rsid w:val="005D109E"/>
    <w:rsid w:val="005E2AC3"/>
    <w:rsid w:val="005F2F0A"/>
    <w:rsid w:val="00600FD7"/>
    <w:rsid w:val="00604C22"/>
    <w:rsid w:val="0061352E"/>
    <w:rsid w:val="00615902"/>
    <w:rsid w:val="00623845"/>
    <w:rsid w:val="00627BE9"/>
    <w:rsid w:val="0064546E"/>
    <w:rsid w:val="006460C7"/>
    <w:rsid w:val="006A6254"/>
    <w:rsid w:val="006A736F"/>
    <w:rsid w:val="006C086B"/>
    <w:rsid w:val="006C08EF"/>
    <w:rsid w:val="006C5DC0"/>
    <w:rsid w:val="006E5236"/>
    <w:rsid w:val="007225A3"/>
    <w:rsid w:val="007241F2"/>
    <w:rsid w:val="007258A4"/>
    <w:rsid w:val="00730A63"/>
    <w:rsid w:val="0073170E"/>
    <w:rsid w:val="0073276D"/>
    <w:rsid w:val="007444DB"/>
    <w:rsid w:val="0076575B"/>
    <w:rsid w:val="0077769C"/>
    <w:rsid w:val="007A5D3C"/>
    <w:rsid w:val="007B14A3"/>
    <w:rsid w:val="007B158F"/>
    <w:rsid w:val="007C2FD1"/>
    <w:rsid w:val="007C564B"/>
    <w:rsid w:val="007C661F"/>
    <w:rsid w:val="007D4281"/>
    <w:rsid w:val="007E1CD9"/>
    <w:rsid w:val="007E71B9"/>
    <w:rsid w:val="00815204"/>
    <w:rsid w:val="00823686"/>
    <w:rsid w:val="0083150D"/>
    <w:rsid w:val="0084123C"/>
    <w:rsid w:val="0084336D"/>
    <w:rsid w:val="00845AF4"/>
    <w:rsid w:val="008604DE"/>
    <w:rsid w:val="00863D49"/>
    <w:rsid w:val="00875625"/>
    <w:rsid w:val="00891669"/>
    <w:rsid w:val="008B346F"/>
    <w:rsid w:val="008E0AFE"/>
    <w:rsid w:val="008E1BBB"/>
    <w:rsid w:val="008E2BBE"/>
    <w:rsid w:val="00903913"/>
    <w:rsid w:val="00911816"/>
    <w:rsid w:val="00926EA1"/>
    <w:rsid w:val="0093795F"/>
    <w:rsid w:val="00951981"/>
    <w:rsid w:val="00990DD0"/>
    <w:rsid w:val="009B3FE9"/>
    <w:rsid w:val="009E03E1"/>
    <w:rsid w:val="009E4DDE"/>
    <w:rsid w:val="009F1D6B"/>
    <w:rsid w:val="009F2431"/>
    <w:rsid w:val="00A0319E"/>
    <w:rsid w:val="00A05987"/>
    <w:rsid w:val="00A05DEB"/>
    <w:rsid w:val="00A067B9"/>
    <w:rsid w:val="00A12AB8"/>
    <w:rsid w:val="00A13374"/>
    <w:rsid w:val="00A15B8D"/>
    <w:rsid w:val="00A45269"/>
    <w:rsid w:val="00A501A5"/>
    <w:rsid w:val="00A50620"/>
    <w:rsid w:val="00A56594"/>
    <w:rsid w:val="00A60871"/>
    <w:rsid w:val="00A616A2"/>
    <w:rsid w:val="00A755DE"/>
    <w:rsid w:val="00A939AB"/>
    <w:rsid w:val="00AA1255"/>
    <w:rsid w:val="00AA1F89"/>
    <w:rsid w:val="00AA258D"/>
    <w:rsid w:val="00AB52C2"/>
    <w:rsid w:val="00AB6D5A"/>
    <w:rsid w:val="00AC6801"/>
    <w:rsid w:val="00AC7F88"/>
    <w:rsid w:val="00AD3C20"/>
    <w:rsid w:val="00AE2045"/>
    <w:rsid w:val="00AE32D2"/>
    <w:rsid w:val="00AF13DA"/>
    <w:rsid w:val="00AF3C4D"/>
    <w:rsid w:val="00AF46E2"/>
    <w:rsid w:val="00AF74EC"/>
    <w:rsid w:val="00B00797"/>
    <w:rsid w:val="00B068AE"/>
    <w:rsid w:val="00B12D6E"/>
    <w:rsid w:val="00B1502D"/>
    <w:rsid w:val="00B15D2A"/>
    <w:rsid w:val="00B33014"/>
    <w:rsid w:val="00B34A46"/>
    <w:rsid w:val="00B4749F"/>
    <w:rsid w:val="00B72126"/>
    <w:rsid w:val="00B74D53"/>
    <w:rsid w:val="00B767F6"/>
    <w:rsid w:val="00B845CC"/>
    <w:rsid w:val="00B94ED2"/>
    <w:rsid w:val="00BE33E5"/>
    <w:rsid w:val="00BE4DE9"/>
    <w:rsid w:val="00BF2779"/>
    <w:rsid w:val="00C021BD"/>
    <w:rsid w:val="00C0235E"/>
    <w:rsid w:val="00C14178"/>
    <w:rsid w:val="00C1514A"/>
    <w:rsid w:val="00C15843"/>
    <w:rsid w:val="00C37792"/>
    <w:rsid w:val="00C511B7"/>
    <w:rsid w:val="00C53AC4"/>
    <w:rsid w:val="00C60A1F"/>
    <w:rsid w:val="00C85BD0"/>
    <w:rsid w:val="00CA304E"/>
    <w:rsid w:val="00CA7580"/>
    <w:rsid w:val="00CB7BE4"/>
    <w:rsid w:val="00CC364D"/>
    <w:rsid w:val="00CC771B"/>
    <w:rsid w:val="00D03702"/>
    <w:rsid w:val="00D120A5"/>
    <w:rsid w:val="00D161BB"/>
    <w:rsid w:val="00D27C06"/>
    <w:rsid w:val="00D30C26"/>
    <w:rsid w:val="00D433B8"/>
    <w:rsid w:val="00D5528D"/>
    <w:rsid w:val="00D82911"/>
    <w:rsid w:val="00D837F2"/>
    <w:rsid w:val="00D861CE"/>
    <w:rsid w:val="00D96DE4"/>
    <w:rsid w:val="00DA0C29"/>
    <w:rsid w:val="00DA544D"/>
    <w:rsid w:val="00DB1D89"/>
    <w:rsid w:val="00DB7775"/>
    <w:rsid w:val="00DD6552"/>
    <w:rsid w:val="00DE796B"/>
    <w:rsid w:val="00E03167"/>
    <w:rsid w:val="00E079F1"/>
    <w:rsid w:val="00E20F47"/>
    <w:rsid w:val="00E22A34"/>
    <w:rsid w:val="00E250BA"/>
    <w:rsid w:val="00E42858"/>
    <w:rsid w:val="00E428DD"/>
    <w:rsid w:val="00E613EC"/>
    <w:rsid w:val="00E663E1"/>
    <w:rsid w:val="00E67EB8"/>
    <w:rsid w:val="00E7284F"/>
    <w:rsid w:val="00E743FF"/>
    <w:rsid w:val="00E7742E"/>
    <w:rsid w:val="00E86ADD"/>
    <w:rsid w:val="00E9015B"/>
    <w:rsid w:val="00E9121B"/>
    <w:rsid w:val="00EB106A"/>
    <w:rsid w:val="00EC7A8B"/>
    <w:rsid w:val="00F02259"/>
    <w:rsid w:val="00F25C9B"/>
    <w:rsid w:val="00F352CC"/>
    <w:rsid w:val="00F37448"/>
    <w:rsid w:val="00F47E6B"/>
    <w:rsid w:val="00F50EFC"/>
    <w:rsid w:val="00F567D3"/>
    <w:rsid w:val="00F57CB8"/>
    <w:rsid w:val="00F70B54"/>
    <w:rsid w:val="00F96EF1"/>
    <w:rsid w:val="00FA76C2"/>
    <w:rsid w:val="00FB2BA7"/>
    <w:rsid w:val="00FC0171"/>
    <w:rsid w:val="00FC13D4"/>
    <w:rsid w:val="00FC4B5C"/>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D1A9"/>
  <w15:docId w15:val="{3ED17F0A-5FAA-4B8B-90CD-E9EBD4F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68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01"/>
    <w:rPr>
      <w:rFonts w:ascii="Times New Roman" w:eastAsia="Times New Roman" w:hAnsi="Times New Roman" w:cs="Times New Roman"/>
      <w:b/>
      <w:bCs/>
      <w:sz w:val="24"/>
      <w:szCs w:val="24"/>
    </w:rPr>
  </w:style>
  <w:style w:type="paragraph" w:styleId="Header">
    <w:name w:val="header"/>
    <w:basedOn w:val="Normal"/>
    <w:link w:val="HeaderChar"/>
    <w:unhideWhenUsed/>
    <w:rsid w:val="00AC6801"/>
    <w:pPr>
      <w:tabs>
        <w:tab w:val="center" w:pos="4320"/>
        <w:tab w:val="right" w:pos="8640"/>
      </w:tabs>
    </w:pPr>
  </w:style>
  <w:style w:type="character" w:customStyle="1" w:styleId="HeaderChar">
    <w:name w:val="Header Char"/>
    <w:basedOn w:val="DefaultParagraphFont"/>
    <w:link w:val="Header"/>
    <w:rsid w:val="00AC680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6801"/>
    <w:pPr>
      <w:jc w:val="both"/>
    </w:pPr>
  </w:style>
  <w:style w:type="character" w:customStyle="1" w:styleId="BodyTextChar">
    <w:name w:val="Body Text Char"/>
    <w:basedOn w:val="DefaultParagraphFont"/>
    <w:link w:val="BodyText"/>
    <w:semiHidden/>
    <w:rsid w:val="00AC6801"/>
    <w:rPr>
      <w:rFonts w:ascii="Times New Roman" w:eastAsia="Times New Roman" w:hAnsi="Times New Roman" w:cs="Times New Roman"/>
      <w:sz w:val="24"/>
      <w:szCs w:val="24"/>
    </w:rPr>
  </w:style>
  <w:style w:type="paragraph" w:styleId="ListParagraph">
    <w:name w:val="List Paragraph"/>
    <w:basedOn w:val="Normal"/>
    <w:uiPriority w:val="34"/>
    <w:qFormat/>
    <w:rsid w:val="00AC6801"/>
    <w:pPr>
      <w:ind w:left="720"/>
    </w:pPr>
  </w:style>
  <w:style w:type="paragraph" w:styleId="Footer">
    <w:name w:val="footer"/>
    <w:basedOn w:val="Normal"/>
    <w:link w:val="FooterChar"/>
    <w:uiPriority w:val="99"/>
    <w:unhideWhenUsed/>
    <w:rsid w:val="00A50620"/>
    <w:pPr>
      <w:tabs>
        <w:tab w:val="center" w:pos="4680"/>
        <w:tab w:val="right" w:pos="9360"/>
      </w:tabs>
    </w:pPr>
  </w:style>
  <w:style w:type="character" w:customStyle="1" w:styleId="FooterChar">
    <w:name w:val="Footer Char"/>
    <w:basedOn w:val="DefaultParagraphFont"/>
    <w:link w:val="Footer"/>
    <w:uiPriority w:val="99"/>
    <w:rsid w:val="00A50620"/>
    <w:rPr>
      <w:rFonts w:ascii="Times New Roman" w:eastAsia="Times New Roman" w:hAnsi="Times New Roman" w:cs="Times New Roman"/>
      <w:sz w:val="24"/>
      <w:szCs w:val="24"/>
    </w:rPr>
  </w:style>
  <w:style w:type="character" w:styleId="PageNumber">
    <w:name w:val="page number"/>
    <w:basedOn w:val="DefaultParagraphFont"/>
    <w:rsid w:val="00A50620"/>
  </w:style>
  <w:style w:type="paragraph" w:styleId="BalloonText">
    <w:name w:val="Balloon Text"/>
    <w:basedOn w:val="Normal"/>
    <w:link w:val="BalloonTextChar"/>
    <w:uiPriority w:val="99"/>
    <w:semiHidden/>
    <w:unhideWhenUsed/>
    <w:rsid w:val="00875625"/>
    <w:rPr>
      <w:rFonts w:ascii="Tahoma" w:hAnsi="Tahoma" w:cs="Tahoma"/>
      <w:sz w:val="16"/>
      <w:szCs w:val="16"/>
    </w:rPr>
  </w:style>
  <w:style w:type="character" w:customStyle="1" w:styleId="BalloonTextChar">
    <w:name w:val="Balloon Text Char"/>
    <w:basedOn w:val="DefaultParagraphFont"/>
    <w:link w:val="BalloonText"/>
    <w:uiPriority w:val="99"/>
    <w:semiHidden/>
    <w:rsid w:val="008756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3D4"/>
    <w:rPr>
      <w:sz w:val="16"/>
      <w:szCs w:val="16"/>
    </w:rPr>
  </w:style>
  <w:style w:type="paragraph" w:styleId="CommentText">
    <w:name w:val="annotation text"/>
    <w:basedOn w:val="Normal"/>
    <w:link w:val="CommentTextChar"/>
    <w:uiPriority w:val="99"/>
    <w:semiHidden/>
    <w:unhideWhenUsed/>
    <w:rsid w:val="00FC13D4"/>
    <w:rPr>
      <w:sz w:val="20"/>
      <w:szCs w:val="20"/>
    </w:rPr>
  </w:style>
  <w:style w:type="character" w:customStyle="1" w:styleId="CommentTextChar">
    <w:name w:val="Comment Text Char"/>
    <w:basedOn w:val="DefaultParagraphFont"/>
    <w:link w:val="CommentText"/>
    <w:uiPriority w:val="99"/>
    <w:semiHidden/>
    <w:rsid w:val="00FC13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3D4"/>
    <w:rPr>
      <w:b/>
      <w:bCs/>
    </w:rPr>
  </w:style>
  <w:style w:type="character" w:customStyle="1" w:styleId="CommentSubjectChar">
    <w:name w:val="Comment Subject Char"/>
    <w:basedOn w:val="CommentTextChar"/>
    <w:link w:val="CommentSubject"/>
    <w:uiPriority w:val="99"/>
    <w:semiHidden/>
    <w:rsid w:val="00FC13D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C13D4"/>
    <w:rPr>
      <w:sz w:val="20"/>
      <w:szCs w:val="20"/>
    </w:rPr>
  </w:style>
  <w:style w:type="character" w:customStyle="1" w:styleId="FootnoteTextChar">
    <w:name w:val="Footnote Text Char"/>
    <w:basedOn w:val="DefaultParagraphFont"/>
    <w:link w:val="FootnoteText"/>
    <w:uiPriority w:val="99"/>
    <w:semiHidden/>
    <w:rsid w:val="00FC13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3D4"/>
    <w:rPr>
      <w:vertAlign w:val="superscript"/>
    </w:rPr>
  </w:style>
  <w:style w:type="character" w:styleId="Hyperlink">
    <w:name w:val="Hyperlink"/>
    <w:basedOn w:val="DefaultParagraphFont"/>
    <w:uiPriority w:val="99"/>
    <w:unhideWhenUsed/>
    <w:rsid w:val="0035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8F8B-4190-49B8-B22E-2F085750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Rosalyn Overstreet-Gonzalez</cp:lastModifiedBy>
  <cp:revision>3</cp:revision>
  <cp:lastPrinted>2019-06-26T16:11:00Z</cp:lastPrinted>
  <dcterms:created xsi:type="dcterms:W3CDTF">2019-06-28T18:51:00Z</dcterms:created>
  <dcterms:modified xsi:type="dcterms:W3CDTF">2019-06-28T18:54:00Z</dcterms:modified>
</cp:coreProperties>
</file>