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D911" w14:textId="77777777" w:rsidR="00AD5D8C" w:rsidRDefault="00AD5D8C" w:rsidP="0095719B">
      <w:pPr>
        <w:spacing w:after="0"/>
      </w:pPr>
    </w:p>
    <w:p w14:paraId="09694822" w14:textId="77777777" w:rsidR="0095719B" w:rsidRPr="007A3650" w:rsidRDefault="0095719B" w:rsidP="0095719B">
      <w:pPr>
        <w:keepNext/>
        <w:spacing w:before="160" w:after="0" w:line="240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7A3650">
        <w:rPr>
          <w:rFonts w:eastAsia="Times New Roman"/>
          <w:b/>
          <w:bCs/>
          <w:color w:val="000000"/>
        </w:rPr>
        <w:t>CHAIRMAN PHIL MENDELSON</w:t>
      </w:r>
    </w:p>
    <w:p w14:paraId="2700E37F" w14:textId="77777777" w:rsidR="0095719B" w:rsidRPr="007A3650" w:rsidRDefault="0095719B" w:rsidP="0095719B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7A3650">
        <w:rPr>
          <w:rFonts w:eastAsia="Times New Roman"/>
          <w:b/>
          <w:bCs/>
          <w:color w:val="000000"/>
        </w:rPr>
        <w:t>COMMITTEE OF THE WHOLE</w:t>
      </w:r>
    </w:p>
    <w:p w14:paraId="682439E1" w14:textId="77777777" w:rsidR="0095719B" w:rsidRPr="007A3650" w:rsidRDefault="0095719B" w:rsidP="0095719B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color w:val="000000"/>
        </w:rPr>
      </w:pPr>
      <w:r w:rsidRPr="007A3650">
        <w:rPr>
          <w:rFonts w:eastAsia="Times New Roman"/>
          <w:b/>
          <w:bCs/>
          <w:color w:val="000000"/>
        </w:rPr>
        <w:t>ANNOUNCES A PUBLIC HEARING</w:t>
      </w:r>
    </w:p>
    <w:p w14:paraId="50CD5629" w14:textId="77777777" w:rsidR="0095719B" w:rsidRPr="007A3650" w:rsidRDefault="0095719B" w:rsidP="0095719B">
      <w:pPr>
        <w:spacing w:after="0"/>
        <w:jc w:val="center"/>
      </w:pPr>
      <w:r w:rsidRPr="007A3650">
        <w:t>on</w:t>
      </w:r>
    </w:p>
    <w:p w14:paraId="706F5289" w14:textId="77777777" w:rsidR="0095719B" w:rsidRPr="007A3650" w:rsidRDefault="0095719B" w:rsidP="0095719B">
      <w:pPr>
        <w:spacing w:after="0"/>
        <w:jc w:val="center"/>
        <w:rPr>
          <w:b/>
          <w:bCs/>
        </w:rPr>
      </w:pPr>
      <w:r w:rsidRPr="007A3650">
        <w:rPr>
          <w:b/>
          <w:bCs/>
        </w:rPr>
        <w:t>Bill 23-251, Abandonment of the Highway Plan for 39th Street, N.W., S.O. 18-41885 Act of 2019</w:t>
      </w:r>
    </w:p>
    <w:p w14:paraId="79BE4455" w14:textId="77777777" w:rsidR="0095719B" w:rsidRPr="007A3650" w:rsidRDefault="0095719B" w:rsidP="0095719B">
      <w:pPr>
        <w:spacing w:after="0"/>
        <w:jc w:val="center"/>
        <w:rPr>
          <w:b/>
          <w:bCs/>
        </w:rPr>
      </w:pPr>
      <w:r w:rsidRPr="007A3650">
        <w:rPr>
          <w:b/>
          <w:bCs/>
        </w:rPr>
        <w:t>PR 23-444, Modification of the Highway Plan to Remove a Portion of 39th Street, N.W., S.O. 18-41885, Resolution of 2019</w:t>
      </w:r>
    </w:p>
    <w:p w14:paraId="135066BF" w14:textId="77777777" w:rsidR="0095719B" w:rsidRPr="007A3650" w:rsidRDefault="0095719B" w:rsidP="0095719B">
      <w:pPr>
        <w:spacing w:after="0"/>
        <w:jc w:val="center"/>
        <w:rPr>
          <w:b/>
          <w:bCs/>
        </w:rPr>
      </w:pPr>
      <w:r w:rsidRPr="007A3650">
        <w:rPr>
          <w:b/>
          <w:bCs/>
        </w:rPr>
        <w:t>Bill 23-332, Abandonment of the Highway Plan for Anacostia Avenue, N.E., S.O. 19-04866, Act of 2019</w:t>
      </w:r>
    </w:p>
    <w:p w14:paraId="0E82563A" w14:textId="77777777" w:rsidR="0095719B" w:rsidRPr="007A3650" w:rsidRDefault="0095719B" w:rsidP="0095719B">
      <w:pPr>
        <w:spacing w:after="0"/>
        <w:jc w:val="center"/>
        <w:rPr>
          <w:b/>
          <w:bCs/>
        </w:rPr>
      </w:pPr>
      <w:r w:rsidRPr="007A3650">
        <w:rPr>
          <w:b/>
          <w:bCs/>
        </w:rPr>
        <w:t>Bill 23-474, Closing of Public Street and Elimination of Building Restriction Lines and Abutting Squares 3765 and 3767, S.O. 18-41561, Act of 2019</w:t>
      </w:r>
    </w:p>
    <w:p w14:paraId="3932A252" w14:textId="77777777" w:rsidR="0095719B" w:rsidRPr="007A3650" w:rsidRDefault="0095719B" w:rsidP="0095719B">
      <w:pPr>
        <w:spacing w:after="0"/>
        <w:jc w:val="center"/>
      </w:pPr>
      <w:r w:rsidRPr="007A3650">
        <w:t>on</w:t>
      </w:r>
    </w:p>
    <w:p w14:paraId="668A06EB" w14:textId="77777777" w:rsidR="0095719B" w:rsidRPr="007A3650" w:rsidRDefault="0095719B" w:rsidP="0095719B">
      <w:pPr>
        <w:spacing w:after="0"/>
        <w:jc w:val="center"/>
        <w:rPr>
          <w:b/>
          <w:bCs/>
        </w:rPr>
      </w:pPr>
      <w:r w:rsidRPr="007A3650">
        <w:rPr>
          <w:b/>
          <w:bCs/>
        </w:rPr>
        <w:t>Thursday, November 7, 2019 at 10:00 a.m.</w:t>
      </w:r>
    </w:p>
    <w:p w14:paraId="58384B1F" w14:textId="77777777" w:rsidR="0095719B" w:rsidRPr="007A3650" w:rsidRDefault="0095719B" w:rsidP="0095719B">
      <w:pPr>
        <w:spacing w:after="0"/>
        <w:jc w:val="center"/>
        <w:rPr>
          <w:b/>
          <w:bCs/>
        </w:rPr>
      </w:pPr>
      <w:r w:rsidRPr="007A3650">
        <w:rPr>
          <w:b/>
          <w:bCs/>
        </w:rPr>
        <w:t>Room 500 (Council Chambers), John A. Wilson Building</w:t>
      </w:r>
    </w:p>
    <w:p w14:paraId="02A6D7BB" w14:textId="77777777" w:rsidR="0095719B" w:rsidRPr="007A3650" w:rsidRDefault="0095719B" w:rsidP="0095719B">
      <w:pPr>
        <w:spacing w:after="0"/>
        <w:jc w:val="center"/>
        <w:rPr>
          <w:b/>
          <w:bCs/>
        </w:rPr>
      </w:pPr>
      <w:r w:rsidRPr="007A3650">
        <w:rPr>
          <w:b/>
          <w:bCs/>
        </w:rPr>
        <w:t>1350 Pennsylvania Avenue, NW</w:t>
      </w:r>
    </w:p>
    <w:p w14:paraId="55AED0E3" w14:textId="77777777" w:rsidR="0095719B" w:rsidRPr="007A3650" w:rsidRDefault="0095719B" w:rsidP="0095719B">
      <w:pPr>
        <w:spacing w:after="0"/>
        <w:jc w:val="center"/>
        <w:rPr>
          <w:b/>
          <w:bCs/>
        </w:rPr>
      </w:pPr>
      <w:r w:rsidRPr="007A3650">
        <w:rPr>
          <w:b/>
          <w:bCs/>
        </w:rPr>
        <w:t>Washington, DC 20004</w:t>
      </w:r>
    </w:p>
    <w:p w14:paraId="2E9077E6" w14:textId="00F2EFBE" w:rsidR="0095719B" w:rsidRDefault="0095719B" w:rsidP="000B0906">
      <w:pPr>
        <w:spacing w:after="0"/>
      </w:pPr>
    </w:p>
    <w:p w14:paraId="02E407F8" w14:textId="753E1C26" w:rsidR="000B0906" w:rsidRPr="000B0906" w:rsidRDefault="000B0906" w:rsidP="000B0906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14:paraId="120D9E75" w14:textId="6BB92FF3" w:rsidR="00DC768F" w:rsidRDefault="00DC768F" w:rsidP="0095719B">
      <w:pPr>
        <w:jc w:val="center"/>
        <w:rPr>
          <w:u w:val="single"/>
        </w:rPr>
      </w:pPr>
      <w:r>
        <w:rPr>
          <w:u w:val="single"/>
        </w:rPr>
        <w:t>PR 23-444/Bill 23-251</w:t>
      </w:r>
    </w:p>
    <w:p w14:paraId="0EE504BF" w14:textId="22B7FB37" w:rsidR="00DC768F" w:rsidRDefault="00A52215" w:rsidP="00A52215">
      <w:pPr>
        <w:pStyle w:val="ListParagraph"/>
        <w:numPr>
          <w:ilvl w:val="0"/>
          <w:numId w:val="3"/>
        </w:numPr>
      </w:pPr>
      <w:r>
        <w:t xml:space="preserve">Rob </w:t>
      </w:r>
      <w:proofErr w:type="spellStart"/>
      <w:r>
        <w:t>Wolcheski</w:t>
      </w:r>
      <w:proofErr w:type="spellEnd"/>
      <w:r>
        <w:tab/>
      </w:r>
      <w:r>
        <w:tab/>
      </w:r>
      <w:r>
        <w:tab/>
      </w:r>
      <w:r>
        <w:tab/>
        <w:t xml:space="preserve">Representative of </w:t>
      </w:r>
      <w:r w:rsidR="0057226F">
        <w:t xml:space="preserve">Project </w:t>
      </w:r>
      <w:r>
        <w:t>Applicant</w:t>
      </w:r>
    </w:p>
    <w:p w14:paraId="6C88EF7B" w14:textId="77777777" w:rsidR="00A52215" w:rsidRDefault="00A52215" w:rsidP="00A52215">
      <w:pPr>
        <w:pStyle w:val="ListParagraph"/>
      </w:pPr>
    </w:p>
    <w:p w14:paraId="24F3987E" w14:textId="61959166" w:rsidR="00A52215" w:rsidRDefault="00A52215" w:rsidP="00A52215">
      <w:pPr>
        <w:pStyle w:val="ListParagraph"/>
        <w:numPr>
          <w:ilvl w:val="0"/>
          <w:numId w:val="3"/>
        </w:numPr>
      </w:pPr>
      <w:r>
        <w:t>Jeffrey Utz</w:t>
      </w:r>
      <w:r>
        <w:tab/>
      </w:r>
      <w:r>
        <w:tab/>
      </w:r>
      <w:r>
        <w:tab/>
      </w:r>
      <w:r>
        <w:tab/>
      </w:r>
      <w:r>
        <w:tab/>
        <w:t xml:space="preserve">Land Use Counsel, </w:t>
      </w:r>
      <w:proofErr w:type="spellStart"/>
      <w:r>
        <w:t>Goulston</w:t>
      </w:r>
      <w:proofErr w:type="spellEnd"/>
      <w:r>
        <w:t xml:space="preserve"> &amp; Storrs</w:t>
      </w:r>
    </w:p>
    <w:p w14:paraId="5ADB36C4" w14:textId="77777777" w:rsidR="001E1811" w:rsidRDefault="001E1811" w:rsidP="001E1811">
      <w:pPr>
        <w:pStyle w:val="ListParagraph"/>
      </w:pPr>
    </w:p>
    <w:p w14:paraId="41F7CF5F" w14:textId="665544F3" w:rsidR="001E1811" w:rsidRPr="00DC768F" w:rsidRDefault="001E1811" w:rsidP="00A52215">
      <w:pPr>
        <w:pStyle w:val="ListParagraph"/>
        <w:numPr>
          <w:ilvl w:val="0"/>
          <w:numId w:val="3"/>
        </w:numPr>
      </w:pPr>
      <w:r>
        <w:t>Angela Bradbury</w:t>
      </w:r>
      <w:r>
        <w:tab/>
      </w:r>
      <w:r>
        <w:tab/>
      </w:r>
      <w:r>
        <w:tab/>
      </w:r>
      <w:r>
        <w:tab/>
        <w:t>Commissioner, ANC 3C</w:t>
      </w:r>
    </w:p>
    <w:p w14:paraId="77547E74" w14:textId="2F84A61A" w:rsidR="0095719B" w:rsidRDefault="0095719B" w:rsidP="0095719B">
      <w:pPr>
        <w:jc w:val="center"/>
        <w:rPr>
          <w:u w:val="single"/>
        </w:rPr>
      </w:pPr>
      <w:r w:rsidRPr="0095719B">
        <w:rPr>
          <w:u w:val="single"/>
        </w:rPr>
        <w:t>Bill 23-332</w:t>
      </w:r>
    </w:p>
    <w:p w14:paraId="7F84286A" w14:textId="5C5AF957" w:rsidR="0095719B" w:rsidRDefault="0095719B" w:rsidP="0095719B">
      <w:pPr>
        <w:pStyle w:val="ListParagraph"/>
        <w:numPr>
          <w:ilvl w:val="0"/>
          <w:numId w:val="1"/>
        </w:numPr>
      </w:pPr>
      <w:r>
        <w:t xml:space="preserve">Oussama </w:t>
      </w:r>
      <w:proofErr w:type="spellStart"/>
      <w:r>
        <w:t>Souadi</w:t>
      </w:r>
      <w:proofErr w:type="spellEnd"/>
      <w:r>
        <w:tab/>
      </w:r>
      <w:r>
        <w:tab/>
      </w:r>
      <w:r>
        <w:tab/>
      </w:r>
      <w:r>
        <w:tab/>
      </w:r>
      <w:r w:rsidR="00DC768F">
        <w:t xml:space="preserve">Partner, </w:t>
      </w:r>
      <w:proofErr w:type="spellStart"/>
      <w:r>
        <w:t>Gragg</w:t>
      </w:r>
      <w:proofErr w:type="spellEnd"/>
      <w:r>
        <w:t xml:space="preserve"> Cardona Partners</w:t>
      </w:r>
    </w:p>
    <w:p w14:paraId="0C0F6984" w14:textId="77777777" w:rsidR="0095719B" w:rsidRDefault="0095719B" w:rsidP="0095719B">
      <w:pPr>
        <w:pStyle w:val="ListParagraph"/>
      </w:pPr>
    </w:p>
    <w:p w14:paraId="464F9BEF" w14:textId="4DA3B26C" w:rsidR="0095719B" w:rsidRDefault="0095719B" w:rsidP="0095719B">
      <w:pPr>
        <w:pStyle w:val="ListParagraph"/>
        <w:numPr>
          <w:ilvl w:val="0"/>
          <w:numId w:val="1"/>
        </w:numPr>
      </w:pPr>
      <w:r>
        <w:t>Juan Cardona</w:t>
      </w:r>
      <w:r>
        <w:tab/>
      </w:r>
      <w:r>
        <w:tab/>
      </w:r>
      <w:r>
        <w:tab/>
      </w:r>
      <w:r>
        <w:tab/>
      </w:r>
      <w:r w:rsidR="003303F0">
        <w:tab/>
        <w:t xml:space="preserve">Principal, </w:t>
      </w:r>
      <w:proofErr w:type="spellStart"/>
      <w:r>
        <w:t>Gragg</w:t>
      </w:r>
      <w:proofErr w:type="spellEnd"/>
      <w:r>
        <w:t xml:space="preserve"> Cardona Partners</w:t>
      </w:r>
    </w:p>
    <w:p w14:paraId="5E1FF53E" w14:textId="77777777" w:rsidR="00DC768F" w:rsidRDefault="00DC768F" w:rsidP="00DC768F">
      <w:pPr>
        <w:pStyle w:val="ListParagraph"/>
      </w:pPr>
    </w:p>
    <w:p w14:paraId="2BE8CA25" w14:textId="0FC24243" w:rsidR="00DC768F" w:rsidRDefault="00DC768F" w:rsidP="00DC768F">
      <w:pPr>
        <w:pStyle w:val="ListParagraph"/>
        <w:numPr>
          <w:ilvl w:val="0"/>
          <w:numId w:val="1"/>
        </w:numPr>
        <w:spacing w:after="0"/>
      </w:pPr>
      <w:r>
        <w:t xml:space="preserve">Cary </w:t>
      </w:r>
      <w:proofErr w:type="spellStart"/>
      <w:r>
        <w:t>Kadlecek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Land Use Counsel, </w:t>
      </w:r>
      <w:proofErr w:type="spellStart"/>
      <w:r>
        <w:t>Goulston</w:t>
      </w:r>
      <w:proofErr w:type="spellEnd"/>
      <w:r>
        <w:t xml:space="preserve"> &amp; Storrs</w:t>
      </w:r>
    </w:p>
    <w:p w14:paraId="2A74B5A5" w14:textId="77777777" w:rsidR="00A52215" w:rsidRDefault="00A52215" w:rsidP="00A52215">
      <w:pPr>
        <w:pStyle w:val="ListParagraph"/>
        <w:spacing w:after="0"/>
      </w:pPr>
    </w:p>
    <w:p w14:paraId="3EADC845" w14:textId="118D36A6" w:rsidR="00DC768F" w:rsidRPr="00DC768F" w:rsidRDefault="00DC768F" w:rsidP="00DC768F">
      <w:pPr>
        <w:jc w:val="center"/>
        <w:rPr>
          <w:u w:val="single"/>
        </w:rPr>
      </w:pPr>
      <w:r w:rsidRPr="00DC768F">
        <w:rPr>
          <w:u w:val="single"/>
        </w:rPr>
        <w:t>Bill 23-474</w:t>
      </w:r>
    </w:p>
    <w:p w14:paraId="71763154" w14:textId="2A0C6222" w:rsidR="00DC768F" w:rsidRDefault="00DC768F" w:rsidP="00DC768F">
      <w:pPr>
        <w:pStyle w:val="ListParagraph"/>
        <w:numPr>
          <w:ilvl w:val="0"/>
          <w:numId w:val="2"/>
        </w:numPr>
      </w:pPr>
      <w:r>
        <w:t>Paul A. Tummonds, Jr.</w:t>
      </w:r>
      <w:r>
        <w:tab/>
      </w:r>
      <w:r>
        <w:tab/>
      </w:r>
      <w:r>
        <w:tab/>
        <w:t xml:space="preserve">Land Use Counsel, </w:t>
      </w:r>
      <w:proofErr w:type="spellStart"/>
      <w:r>
        <w:t>Goulston</w:t>
      </w:r>
      <w:proofErr w:type="spellEnd"/>
      <w:r>
        <w:t xml:space="preserve"> &amp; Storrs</w:t>
      </w:r>
    </w:p>
    <w:p w14:paraId="381D8A78" w14:textId="2E3BAAB4" w:rsidR="00DC768F" w:rsidRDefault="00DC768F" w:rsidP="00DC768F">
      <w:pPr>
        <w:spacing w:after="0"/>
      </w:pPr>
    </w:p>
    <w:p w14:paraId="421094EE" w14:textId="71D8CCFE" w:rsidR="00DC768F" w:rsidRDefault="00DC768F" w:rsidP="00DC768F">
      <w:pPr>
        <w:pStyle w:val="ListParagraph"/>
        <w:numPr>
          <w:ilvl w:val="0"/>
          <w:numId w:val="2"/>
        </w:numPr>
      </w:pPr>
      <w:r>
        <w:t>Tomas Quijano</w:t>
      </w:r>
      <w:r>
        <w:tab/>
      </w:r>
      <w:r>
        <w:tab/>
      </w:r>
      <w:r>
        <w:tab/>
      </w:r>
      <w:r>
        <w:tab/>
        <w:t>Project Architect, Perkins Eastman</w:t>
      </w:r>
    </w:p>
    <w:p w14:paraId="253D26B5" w14:textId="7220F6A4" w:rsidR="0099357E" w:rsidRDefault="0099357E" w:rsidP="0099357E">
      <w:pPr>
        <w:pStyle w:val="ListParagraph"/>
      </w:pPr>
    </w:p>
    <w:p w14:paraId="75A2E890" w14:textId="358600C3" w:rsidR="0099357E" w:rsidRPr="0099357E" w:rsidRDefault="0099357E" w:rsidP="0099357E">
      <w:pPr>
        <w:pStyle w:val="ListParagraph"/>
        <w:ind w:left="0"/>
        <w:jc w:val="center"/>
        <w:rPr>
          <w:u w:val="single"/>
        </w:rPr>
      </w:pPr>
      <w:r w:rsidRPr="0099357E">
        <w:rPr>
          <w:u w:val="single"/>
        </w:rPr>
        <w:lastRenderedPageBreak/>
        <w:t>Government Witness</w:t>
      </w:r>
      <w:r w:rsidR="006C117B">
        <w:rPr>
          <w:u w:val="single"/>
        </w:rPr>
        <w:t>es</w:t>
      </w:r>
    </w:p>
    <w:p w14:paraId="1F8D6569" w14:textId="4742376E" w:rsidR="001E1811" w:rsidRDefault="001E1811" w:rsidP="001E1811">
      <w:pPr>
        <w:pStyle w:val="ListParagraph"/>
      </w:pPr>
    </w:p>
    <w:p w14:paraId="52553F31" w14:textId="6599E0B2" w:rsidR="0099357E" w:rsidRDefault="0099357E" w:rsidP="0099357E">
      <w:pPr>
        <w:pStyle w:val="ListParagraph"/>
        <w:numPr>
          <w:ilvl w:val="0"/>
          <w:numId w:val="5"/>
        </w:numPr>
      </w:pPr>
      <w:r>
        <w:t>Everett Lott</w:t>
      </w:r>
      <w:r>
        <w:tab/>
      </w:r>
      <w:r>
        <w:tab/>
      </w:r>
      <w:r>
        <w:tab/>
      </w:r>
      <w:r>
        <w:tab/>
        <w:t xml:space="preserve">Deputy Director, District Department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Transportation</w:t>
      </w:r>
    </w:p>
    <w:p w14:paraId="5B4DEC92" w14:textId="77777777" w:rsidR="00B96B85" w:rsidRDefault="00B96B85" w:rsidP="00B96B85">
      <w:pPr>
        <w:pStyle w:val="ListParagraph"/>
        <w:ind w:left="1080"/>
      </w:pPr>
    </w:p>
    <w:p w14:paraId="48A71841" w14:textId="4F79C347" w:rsidR="00B96B85" w:rsidRPr="0095719B" w:rsidRDefault="00B96B85" w:rsidP="0099357E">
      <w:pPr>
        <w:pStyle w:val="ListParagraph"/>
        <w:numPr>
          <w:ilvl w:val="0"/>
          <w:numId w:val="5"/>
        </w:numPr>
      </w:pPr>
      <w:r>
        <w:t>Roland Dreist</w:t>
      </w:r>
      <w:r>
        <w:tab/>
      </w:r>
      <w:r>
        <w:tab/>
      </w:r>
      <w:r>
        <w:tab/>
      </w:r>
      <w:r>
        <w:tab/>
        <w:t>Surveyor, Office of the Surveyor</w:t>
      </w:r>
      <w:bookmarkStart w:id="0" w:name="_GoBack"/>
      <w:bookmarkEnd w:id="0"/>
    </w:p>
    <w:sectPr w:rsidR="00B96B85" w:rsidRPr="0095719B" w:rsidSect="0099357E">
      <w:headerReference w:type="first" r:id="rId7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FE58" w14:textId="77777777" w:rsidR="0095719B" w:rsidRDefault="0095719B" w:rsidP="0095719B">
      <w:pPr>
        <w:spacing w:after="0" w:line="240" w:lineRule="auto"/>
      </w:pPr>
      <w:r>
        <w:separator/>
      </w:r>
    </w:p>
  </w:endnote>
  <w:endnote w:type="continuationSeparator" w:id="0">
    <w:p w14:paraId="74EE9869" w14:textId="77777777" w:rsidR="0095719B" w:rsidRDefault="0095719B" w:rsidP="0095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DF564" w14:textId="77777777" w:rsidR="0095719B" w:rsidRDefault="0095719B" w:rsidP="0095719B">
      <w:pPr>
        <w:spacing w:after="0" w:line="240" w:lineRule="auto"/>
      </w:pPr>
      <w:r>
        <w:separator/>
      </w:r>
    </w:p>
  </w:footnote>
  <w:footnote w:type="continuationSeparator" w:id="0">
    <w:p w14:paraId="07D881A9" w14:textId="77777777" w:rsidR="0095719B" w:rsidRDefault="0095719B" w:rsidP="0095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D0CD" w14:textId="77777777" w:rsidR="0099357E" w:rsidRPr="0095719B" w:rsidRDefault="0099357E" w:rsidP="0099357E">
    <w:pPr>
      <w:keepNext/>
      <w:keepLines/>
      <w:spacing w:before="240" w:after="0"/>
      <w:outlineLvl w:val="0"/>
      <w:rPr>
        <w:rFonts w:ascii="Constantia" w:eastAsia="Times New Roman" w:hAnsi="Constantia"/>
        <w:b/>
        <w:spacing w:val="40"/>
        <w:sz w:val="26"/>
        <w:szCs w:val="26"/>
      </w:rPr>
    </w:pPr>
    <w:r w:rsidRPr="0095719B">
      <w:rPr>
        <w:rFonts w:ascii="Constantia" w:eastAsia="Times New Roman" w:hAnsi="Constantia"/>
        <w:b/>
        <w:spacing w:val="40"/>
        <w:sz w:val="26"/>
        <w:szCs w:val="26"/>
      </w:rPr>
      <w:t>COUNCIL OF THE DISTRICT OF COLUMBIA</w:t>
    </w:r>
  </w:p>
  <w:p w14:paraId="146A0DA2" w14:textId="77777777" w:rsidR="0099357E" w:rsidRPr="0095719B" w:rsidRDefault="0099357E" w:rsidP="0099357E">
    <w:pPr>
      <w:spacing w:after="0" w:line="240" w:lineRule="auto"/>
      <w:rPr>
        <w:rFonts w:ascii="Constantia" w:hAnsi="Constantia"/>
        <w:b/>
        <w:bCs/>
        <w:caps/>
        <w:spacing w:val="40"/>
        <w:sz w:val="26"/>
        <w:szCs w:val="26"/>
      </w:rPr>
    </w:pPr>
    <w:r w:rsidRPr="0095719B">
      <w:rPr>
        <w:rFonts w:ascii="Constantia" w:hAnsi="Constantia"/>
        <w:b/>
        <w:bCs/>
        <w:caps/>
        <w:spacing w:val="40"/>
        <w:sz w:val="26"/>
        <w:szCs w:val="26"/>
      </w:rPr>
      <w:t>Committee OF THE WHOLE</w:t>
    </w:r>
  </w:p>
  <w:p w14:paraId="4399CC6E" w14:textId="77777777" w:rsidR="0099357E" w:rsidRPr="0095719B" w:rsidRDefault="0099357E" w:rsidP="0099357E">
    <w:pPr>
      <w:spacing w:after="0"/>
      <w:rPr>
        <w:rFonts w:ascii="Constantia" w:hAnsi="Constantia"/>
        <w:b/>
        <w:bCs/>
        <w:caps/>
        <w:spacing w:val="40"/>
        <w:sz w:val="26"/>
        <w:szCs w:val="26"/>
      </w:rPr>
    </w:pPr>
    <w:r w:rsidRPr="0095719B">
      <w:rPr>
        <w:rFonts w:ascii="Constantia" w:hAnsi="Constantia"/>
        <w:b/>
        <w:bCs/>
        <w:caps/>
        <w:spacing w:val="40"/>
        <w:sz w:val="26"/>
        <w:szCs w:val="26"/>
      </w:rPr>
      <w:t>Notice of public HEARING</w:t>
    </w:r>
  </w:p>
  <w:p w14:paraId="22730773" w14:textId="20B7EF34" w:rsidR="0099357E" w:rsidRPr="0099357E" w:rsidRDefault="0099357E" w:rsidP="0099357E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after="0" w:line="243" w:lineRule="auto"/>
      <w:rPr>
        <w:b/>
        <w:bCs/>
      </w:rPr>
    </w:pPr>
    <w:r w:rsidRPr="0095719B">
      <w:t>1350 Pennsylvania Avenue, NW, Washington, DC 20004</w:t>
    </w:r>
    <w:r>
      <w:tab/>
      <w:t xml:space="preserve">                                                 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14E9"/>
    <w:multiLevelType w:val="hybridMultilevel"/>
    <w:tmpl w:val="D1AE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233B"/>
    <w:multiLevelType w:val="hybridMultilevel"/>
    <w:tmpl w:val="D9A6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6242"/>
    <w:multiLevelType w:val="hybridMultilevel"/>
    <w:tmpl w:val="05CE0D06"/>
    <w:lvl w:ilvl="0" w:tplc="AD144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37CF3"/>
    <w:multiLevelType w:val="hybridMultilevel"/>
    <w:tmpl w:val="5BAA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0393"/>
    <w:multiLevelType w:val="hybridMultilevel"/>
    <w:tmpl w:val="E93A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O0tDQ2NDIytDAztrBQ0lEKTi0uzszPAymwqAUAJhF0dywAAAA="/>
  </w:docVars>
  <w:rsids>
    <w:rsidRoot w:val="0095719B"/>
    <w:rsid w:val="000B0906"/>
    <w:rsid w:val="001E1811"/>
    <w:rsid w:val="002A7B90"/>
    <w:rsid w:val="003303F0"/>
    <w:rsid w:val="0057226F"/>
    <w:rsid w:val="006C117B"/>
    <w:rsid w:val="00935D15"/>
    <w:rsid w:val="0095719B"/>
    <w:rsid w:val="0099357E"/>
    <w:rsid w:val="009E5D69"/>
    <w:rsid w:val="00A52215"/>
    <w:rsid w:val="00AD5D8C"/>
    <w:rsid w:val="00B96B85"/>
    <w:rsid w:val="00D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46B8"/>
  <w15:chartTrackingRefBased/>
  <w15:docId w15:val="{098DAC87-B69E-469B-A8C7-41C986F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9B"/>
  </w:style>
  <w:style w:type="paragraph" w:styleId="Footer">
    <w:name w:val="footer"/>
    <w:basedOn w:val="Normal"/>
    <w:link w:val="FooterChar"/>
    <w:uiPriority w:val="99"/>
    <w:unhideWhenUsed/>
    <w:rsid w:val="00957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9B"/>
  </w:style>
  <w:style w:type="paragraph" w:styleId="ListParagraph">
    <w:name w:val="List Paragraph"/>
    <w:basedOn w:val="Normal"/>
    <w:uiPriority w:val="34"/>
    <w:qFormat/>
    <w:rsid w:val="0095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Stum, Blaine (Council)</cp:lastModifiedBy>
  <cp:revision>14</cp:revision>
  <dcterms:created xsi:type="dcterms:W3CDTF">2019-10-30T12:35:00Z</dcterms:created>
  <dcterms:modified xsi:type="dcterms:W3CDTF">2019-11-06T14:37:00Z</dcterms:modified>
</cp:coreProperties>
</file>