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5CF4" w14:textId="77777777" w:rsidR="001C211C" w:rsidRPr="001C211C" w:rsidRDefault="001C211C" w:rsidP="001C211C">
      <w:pPr>
        <w:spacing w:after="0" w:line="240" w:lineRule="auto"/>
        <w:rPr>
          <w:rFonts w:ascii="Times New Roman" w:hAnsi="Times New Roman" w:cs="Times New Roman"/>
          <w:sz w:val="24"/>
          <w:szCs w:val="28"/>
        </w:rPr>
      </w:pPr>
      <w:bookmarkStart w:id="0" w:name="_Hlk35327140"/>
      <w:bookmarkStart w:id="1" w:name="_Hlk39506613"/>
      <w:bookmarkStart w:id="2" w:name="_Hlk42531901"/>
      <w:bookmarkStart w:id="3" w:name="_Hlk37087372"/>
      <w:r w:rsidRPr="001C211C">
        <w:rPr>
          <w:rFonts w:ascii="Times New Roman" w:hAnsi="Times New Roman" w:cs="Times New Roman"/>
          <w:noProof/>
          <w:sz w:val="24"/>
          <w:szCs w:val="28"/>
        </w:rPr>
        <w:drawing>
          <wp:anchor distT="0" distB="0" distL="114300" distR="114300" simplePos="0" relativeHeight="251666432" behindDoc="0" locked="0" layoutInCell="1" allowOverlap="1" wp14:anchorId="3037AF41" wp14:editId="634B1F10">
            <wp:simplePos x="0" y="0"/>
            <wp:positionH relativeFrom="column">
              <wp:posOffset>32113</wp:posOffset>
            </wp:positionH>
            <wp:positionV relativeFrom="paragraph">
              <wp:posOffset>-492125</wp:posOffset>
            </wp:positionV>
            <wp:extent cx="1920240" cy="7497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0240" cy="7497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rFonts w:ascii="Times New Roman" w:hAnsi="Times New Roman" w:cs="Times New Roman"/>
          <w:sz w:val="24"/>
          <w:szCs w:val="28"/>
        </w:rPr>
        <w:t>______________________________</w:t>
      </w:r>
      <w:r w:rsidRPr="001C211C">
        <w:rPr>
          <w:rFonts w:ascii="Times New Roman" w:hAnsi="Times New Roman" w:cs="Times New Roman"/>
          <w:sz w:val="24"/>
          <w:szCs w:val="28"/>
        </w:rPr>
        <w:tab/>
      </w:r>
      <w:r w:rsidRPr="001C211C">
        <w:rPr>
          <w:rFonts w:ascii="Times New Roman" w:hAnsi="Times New Roman" w:cs="Times New Roman"/>
          <w:sz w:val="24"/>
          <w:szCs w:val="28"/>
        </w:rPr>
        <w:tab/>
      </w:r>
      <w:r w:rsidRPr="001C211C">
        <w:rPr>
          <w:rFonts w:ascii="Times New Roman" w:hAnsi="Times New Roman" w:cs="Times New Roman"/>
          <w:sz w:val="24"/>
          <w:szCs w:val="28"/>
        </w:rPr>
        <w:tab/>
        <w:t>______________________________</w:t>
      </w:r>
    </w:p>
    <w:p w14:paraId="6D2EB835"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sz w:val="24"/>
          <w:szCs w:val="28"/>
        </w:rPr>
        <w:t>Councilmember Kenyan McDuffie</w:t>
      </w:r>
      <w:r w:rsidRPr="001C211C">
        <w:rPr>
          <w:rFonts w:ascii="Times New Roman" w:hAnsi="Times New Roman" w:cs="Times New Roman"/>
          <w:sz w:val="24"/>
          <w:szCs w:val="28"/>
        </w:rPr>
        <w:tab/>
        <w:t>Chairman Phil Mendelson</w:t>
      </w:r>
    </w:p>
    <w:p w14:paraId="345DB29B"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noProof/>
          <w:sz w:val="24"/>
          <w:szCs w:val="28"/>
        </w:rPr>
        <w:drawing>
          <wp:anchor distT="0" distB="0" distL="114300" distR="114300" simplePos="0" relativeHeight="251660288" behindDoc="0" locked="0" layoutInCell="1" allowOverlap="1" wp14:anchorId="53F38978" wp14:editId="40EDA692">
            <wp:simplePos x="0" y="0"/>
            <wp:positionH relativeFrom="column">
              <wp:posOffset>3639094</wp:posOffset>
            </wp:positionH>
            <wp:positionV relativeFrom="paragraph">
              <wp:posOffset>64135</wp:posOffset>
            </wp:positionV>
            <wp:extent cx="2509157" cy="525421"/>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9157" cy="525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rFonts w:ascii="Times New Roman" w:hAnsi="Times New Roman" w:cs="Times New Roman"/>
          <w:noProof/>
          <w:color w:val="000000"/>
          <w:sz w:val="24"/>
          <w:szCs w:val="28"/>
        </w:rPr>
        <w:drawing>
          <wp:anchor distT="0" distB="0" distL="114300" distR="114300" simplePos="0" relativeHeight="251659264" behindDoc="0" locked="0" layoutInCell="1" allowOverlap="1" wp14:anchorId="781C110B" wp14:editId="67C6C350">
            <wp:simplePos x="0" y="0"/>
            <wp:positionH relativeFrom="column">
              <wp:posOffset>114300</wp:posOffset>
            </wp:positionH>
            <wp:positionV relativeFrom="paragraph">
              <wp:posOffset>8890</wp:posOffset>
            </wp:positionV>
            <wp:extent cx="1560830" cy="51689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r:link="rId10">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t="13802" b="8658"/>
                    <a:stretch/>
                  </pic:blipFill>
                  <pic:spPr bwMode="auto">
                    <a:xfrm>
                      <a:off x="0" y="0"/>
                      <a:ext cx="1560830"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9A6C6"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p>
    <w:p w14:paraId="669FB1D3"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sz w:val="24"/>
          <w:szCs w:val="28"/>
        </w:rPr>
        <w:t>___________________________</w:t>
      </w:r>
      <w:r w:rsidRPr="001C211C">
        <w:rPr>
          <w:rFonts w:ascii="Times New Roman" w:hAnsi="Times New Roman" w:cs="Times New Roman"/>
          <w:sz w:val="24"/>
          <w:szCs w:val="28"/>
        </w:rPr>
        <w:tab/>
        <w:t>______________________________</w:t>
      </w:r>
    </w:p>
    <w:p w14:paraId="1775D8D3"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noProof/>
          <w:sz w:val="24"/>
          <w:szCs w:val="28"/>
        </w:rPr>
        <w:drawing>
          <wp:anchor distT="0" distB="0" distL="114300" distR="114300" simplePos="0" relativeHeight="251662336" behindDoc="0" locked="0" layoutInCell="1" allowOverlap="1" wp14:anchorId="4F3FB8B1" wp14:editId="5A9D35F7">
            <wp:simplePos x="0" y="0"/>
            <wp:positionH relativeFrom="column">
              <wp:posOffset>3937635</wp:posOffset>
            </wp:positionH>
            <wp:positionV relativeFrom="paragraph">
              <wp:posOffset>75293</wp:posOffset>
            </wp:positionV>
            <wp:extent cx="1798320" cy="815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clrChange>
                        <a:clrFrom>
                          <a:srgbClr val="EDE9E8"/>
                        </a:clrFrom>
                        <a:clrTo>
                          <a:srgbClr val="EDE9E8">
                            <a:alpha val="0"/>
                          </a:srgbClr>
                        </a:clrTo>
                      </a:clrChange>
                      <a:extLst>
                        <a:ext uri="{28A0092B-C50C-407E-A947-70E740481C1C}">
                          <a14:useLocalDpi xmlns:a14="http://schemas.microsoft.com/office/drawing/2010/main" val="0"/>
                        </a:ext>
                      </a:extLst>
                    </a:blip>
                    <a:srcRect/>
                    <a:stretch>
                      <a:fillRect/>
                    </a:stretch>
                  </pic:blipFill>
                  <pic:spPr bwMode="auto">
                    <a:xfrm>
                      <a:off x="0" y="0"/>
                      <a:ext cx="179832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rFonts w:ascii="Times New Roman" w:hAnsi="Times New Roman" w:cs="Times New Roman"/>
          <w:noProof/>
          <w:sz w:val="24"/>
          <w:szCs w:val="28"/>
        </w:rPr>
        <w:drawing>
          <wp:anchor distT="0" distB="0" distL="114300" distR="114300" simplePos="0" relativeHeight="251661312" behindDoc="0" locked="0" layoutInCell="1" allowOverlap="1" wp14:anchorId="5C2C3280" wp14:editId="269A3650">
            <wp:simplePos x="0" y="0"/>
            <wp:positionH relativeFrom="margin">
              <wp:posOffset>0</wp:posOffset>
            </wp:positionH>
            <wp:positionV relativeFrom="paragraph">
              <wp:posOffset>37828</wp:posOffset>
            </wp:positionV>
            <wp:extent cx="2354580" cy="834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45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rFonts w:ascii="Times New Roman" w:hAnsi="Times New Roman" w:cs="Times New Roman"/>
          <w:sz w:val="24"/>
          <w:szCs w:val="28"/>
        </w:rPr>
        <w:t>Councilmember Anita Bonds</w:t>
      </w:r>
      <w:r w:rsidRPr="001C211C">
        <w:rPr>
          <w:rFonts w:ascii="Times New Roman" w:hAnsi="Times New Roman" w:cs="Times New Roman"/>
          <w:sz w:val="24"/>
          <w:szCs w:val="28"/>
        </w:rPr>
        <w:tab/>
        <w:t>Councilmember David Grosso</w:t>
      </w:r>
    </w:p>
    <w:p w14:paraId="1F0BE315"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p>
    <w:p w14:paraId="26135A99"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p>
    <w:p w14:paraId="4F875B60"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sz w:val="24"/>
          <w:szCs w:val="28"/>
        </w:rPr>
        <w:t>______________________________</w:t>
      </w:r>
      <w:r w:rsidRPr="001C211C">
        <w:rPr>
          <w:rFonts w:ascii="Times New Roman" w:hAnsi="Times New Roman" w:cs="Times New Roman"/>
          <w:sz w:val="24"/>
          <w:szCs w:val="28"/>
        </w:rPr>
        <w:tab/>
        <w:t>______________________________</w:t>
      </w:r>
    </w:p>
    <w:p w14:paraId="16C949C5"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sz w:val="24"/>
          <w:szCs w:val="28"/>
        </w:rPr>
        <w:t>Councilmember Elissa Silverman</w:t>
      </w:r>
      <w:r w:rsidRPr="001C211C">
        <w:rPr>
          <w:rFonts w:ascii="Times New Roman" w:hAnsi="Times New Roman" w:cs="Times New Roman"/>
          <w:sz w:val="24"/>
          <w:szCs w:val="28"/>
        </w:rPr>
        <w:tab/>
        <w:t>Councilmember Robert C. White, Jr.</w:t>
      </w:r>
    </w:p>
    <w:p w14:paraId="431FC084"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noProof/>
          <w:sz w:val="24"/>
          <w:szCs w:val="28"/>
        </w:rPr>
        <w:drawing>
          <wp:anchor distT="0" distB="0" distL="114300" distR="114300" simplePos="0" relativeHeight="251664384" behindDoc="0" locked="0" layoutInCell="1" allowOverlap="1" wp14:anchorId="05225E6D" wp14:editId="128D3A64">
            <wp:simplePos x="0" y="0"/>
            <wp:positionH relativeFrom="column">
              <wp:posOffset>3720193</wp:posOffset>
            </wp:positionH>
            <wp:positionV relativeFrom="paragraph">
              <wp:posOffset>65405</wp:posOffset>
            </wp:positionV>
            <wp:extent cx="2186940"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694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rFonts w:ascii="Times New Roman" w:hAnsi="Times New Roman" w:cs="Times New Roman"/>
          <w:noProof/>
          <w:sz w:val="24"/>
          <w:szCs w:val="28"/>
        </w:rPr>
        <w:drawing>
          <wp:anchor distT="0" distB="0" distL="114300" distR="114300" simplePos="0" relativeHeight="251663360" behindDoc="0" locked="0" layoutInCell="1" allowOverlap="1" wp14:anchorId="4F05CA0C" wp14:editId="2C24FF49">
            <wp:simplePos x="0" y="0"/>
            <wp:positionH relativeFrom="column">
              <wp:posOffset>-81280</wp:posOffset>
            </wp:positionH>
            <wp:positionV relativeFrom="paragraph">
              <wp:posOffset>103868</wp:posOffset>
            </wp:positionV>
            <wp:extent cx="2419434" cy="4572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9434" cy="457200"/>
                    </a:xfrm>
                    <a:prstGeom prst="rect">
                      <a:avLst/>
                    </a:prstGeom>
                  </pic:spPr>
                </pic:pic>
              </a:graphicData>
            </a:graphic>
            <wp14:sizeRelH relativeFrom="page">
              <wp14:pctWidth>0</wp14:pctWidth>
            </wp14:sizeRelH>
            <wp14:sizeRelV relativeFrom="page">
              <wp14:pctHeight>0</wp14:pctHeight>
            </wp14:sizeRelV>
          </wp:anchor>
        </w:drawing>
      </w:r>
    </w:p>
    <w:p w14:paraId="34295967"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p>
    <w:p w14:paraId="315788E7"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sz w:val="24"/>
          <w:szCs w:val="28"/>
        </w:rPr>
        <w:t>______________________________</w:t>
      </w:r>
      <w:r w:rsidRPr="001C211C">
        <w:rPr>
          <w:rFonts w:ascii="Times New Roman" w:hAnsi="Times New Roman" w:cs="Times New Roman"/>
          <w:sz w:val="24"/>
          <w:szCs w:val="28"/>
        </w:rPr>
        <w:tab/>
        <w:t>______________________________</w:t>
      </w:r>
    </w:p>
    <w:p w14:paraId="062BE083"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sz w:val="24"/>
          <w:szCs w:val="28"/>
        </w:rPr>
        <w:t>Councilmember Brianne K. Nadeau</w:t>
      </w:r>
      <w:r w:rsidRPr="001C211C">
        <w:rPr>
          <w:rFonts w:ascii="Times New Roman" w:hAnsi="Times New Roman" w:cs="Times New Roman"/>
          <w:sz w:val="24"/>
          <w:szCs w:val="28"/>
        </w:rPr>
        <w:tab/>
        <w:t>Councilmember Mary M. Cheh</w:t>
      </w:r>
    </w:p>
    <w:p w14:paraId="5C50A5DB"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noProof/>
          <w:sz w:val="24"/>
          <w:szCs w:val="28"/>
        </w:rPr>
        <w:drawing>
          <wp:anchor distT="0" distB="0" distL="114300" distR="114300" simplePos="0" relativeHeight="251667456" behindDoc="0" locked="0" layoutInCell="1" allowOverlap="1" wp14:anchorId="22624D97" wp14:editId="30476AEE">
            <wp:simplePos x="0" y="0"/>
            <wp:positionH relativeFrom="column">
              <wp:posOffset>3689713</wp:posOffset>
            </wp:positionH>
            <wp:positionV relativeFrom="paragraph">
              <wp:posOffset>63228</wp:posOffset>
            </wp:positionV>
            <wp:extent cx="2369820" cy="51562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 signa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9820" cy="515620"/>
                    </a:xfrm>
                    <a:prstGeom prst="rect">
                      <a:avLst/>
                    </a:prstGeom>
                  </pic:spPr>
                </pic:pic>
              </a:graphicData>
            </a:graphic>
            <wp14:sizeRelH relativeFrom="page">
              <wp14:pctWidth>0</wp14:pctWidth>
            </wp14:sizeRelH>
            <wp14:sizeRelV relativeFrom="page">
              <wp14:pctHeight>0</wp14:pctHeight>
            </wp14:sizeRelV>
          </wp:anchor>
        </w:drawing>
      </w:r>
      <w:r w:rsidRPr="001C211C">
        <w:rPr>
          <w:rFonts w:ascii="Times New Roman" w:hAnsi="Times New Roman" w:cs="Times New Roman"/>
          <w:noProof/>
          <w:sz w:val="24"/>
          <w:szCs w:val="28"/>
        </w:rPr>
        <w:drawing>
          <wp:anchor distT="0" distB="0" distL="114300" distR="114300" simplePos="0" relativeHeight="251665408" behindDoc="0" locked="0" layoutInCell="1" allowOverlap="1" wp14:anchorId="3EDDF478" wp14:editId="63F8686C">
            <wp:simplePos x="0" y="0"/>
            <wp:positionH relativeFrom="column">
              <wp:posOffset>109855</wp:posOffset>
            </wp:positionH>
            <wp:positionV relativeFrom="paragraph">
              <wp:posOffset>27668</wp:posOffset>
            </wp:positionV>
            <wp:extent cx="1851025" cy="541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8">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510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7991A"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p>
    <w:p w14:paraId="61B94C6A"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sz w:val="24"/>
          <w:szCs w:val="28"/>
        </w:rPr>
        <w:t>______________________________</w:t>
      </w:r>
      <w:r w:rsidRPr="001C211C">
        <w:rPr>
          <w:rFonts w:ascii="Times New Roman" w:hAnsi="Times New Roman" w:cs="Times New Roman"/>
          <w:sz w:val="24"/>
          <w:szCs w:val="28"/>
        </w:rPr>
        <w:tab/>
        <w:t>______________________________</w:t>
      </w:r>
    </w:p>
    <w:p w14:paraId="1CB573C6"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noProof/>
          <w:sz w:val="24"/>
          <w:szCs w:val="28"/>
        </w:rPr>
        <w:drawing>
          <wp:anchor distT="0" distB="0" distL="114300" distR="114300" simplePos="0" relativeHeight="251669504" behindDoc="0" locked="0" layoutInCell="1" allowOverlap="1" wp14:anchorId="4BCAE65A" wp14:editId="41F3F2D9">
            <wp:simplePos x="0" y="0"/>
            <wp:positionH relativeFrom="column">
              <wp:posOffset>3654697</wp:posOffset>
            </wp:positionH>
            <wp:positionV relativeFrom="paragraph">
              <wp:posOffset>162560</wp:posOffset>
            </wp:positionV>
            <wp:extent cx="2376101" cy="651273"/>
            <wp:effectExtent l="19050" t="57150" r="24765" b="53975"/>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hite.png"/>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b="3697"/>
                    <a:stretch/>
                  </pic:blipFill>
                  <pic:spPr bwMode="auto">
                    <a:xfrm rot="120000">
                      <a:off x="0" y="0"/>
                      <a:ext cx="2376101" cy="651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211C">
        <w:rPr>
          <w:rFonts w:ascii="Times New Roman" w:hAnsi="Times New Roman" w:cs="Times New Roman"/>
          <w:noProof/>
          <w:sz w:val="24"/>
          <w:szCs w:val="28"/>
        </w:rPr>
        <w:drawing>
          <wp:anchor distT="0" distB="0" distL="114300" distR="114300" simplePos="0" relativeHeight="251668480" behindDoc="0" locked="0" layoutInCell="1" allowOverlap="1" wp14:anchorId="46B834BD" wp14:editId="23CC228F">
            <wp:simplePos x="0" y="0"/>
            <wp:positionH relativeFrom="column">
              <wp:posOffset>126728</wp:posOffset>
            </wp:positionH>
            <wp:positionV relativeFrom="paragraph">
              <wp:posOffset>173355</wp:posOffset>
            </wp:positionV>
            <wp:extent cx="1828800" cy="742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rFonts w:ascii="Times New Roman" w:hAnsi="Times New Roman" w:cs="Times New Roman"/>
          <w:sz w:val="24"/>
          <w:szCs w:val="28"/>
        </w:rPr>
        <w:t>Councilmember Brandon Todd</w:t>
      </w:r>
      <w:r w:rsidRPr="001C211C">
        <w:rPr>
          <w:rFonts w:ascii="Times New Roman" w:hAnsi="Times New Roman" w:cs="Times New Roman"/>
          <w:sz w:val="24"/>
          <w:szCs w:val="28"/>
        </w:rPr>
        <w:tab/>
        <w:t>Councilmember Charles Allen</w:t>
      </w:r>
    </w:p>
    <w:p w14:paraId="782730AB"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p>
    <w:p w14:paraId="128303BD"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p>
    <w:p w14:paraId="473327A0"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sz w:val="24"/>
          <w:szCs w:val="28"/>
        </w:rPr>
        <w:t>______________________________</w:t>
      </w:r>
      <w:r w:rsidRPr="001C211C">
        <w:rPr>
          <w:rFonts w:ascii="Times New Roman" w:hAnsi="Times New Roman" w:cs="Times New Roman"/>
          <w:sz w:val="24"/>
          <w:szCs w:val="28"/>
        </w:rPr>
        <w:tab/>
        <w:t>______________________________</w:t>
      </w:r>
    </w:p>
    <w:p w14:paraId="10840749" w14:textId="77777777" w:rsidR="001C211C" w:rsidRPr="001C211C" w:rsidRDefault="001C211C" w:rsidP="001C211C">
      <w:pPr>
        <w:tabs>
          <w:tab w:val="right" w:pos="9360"/>
        </w:tabs>
        <w:spacing w:after="0" w:line="240" w:lineRule="auto"/>
        <w:rPr>
          <w:rFonts w:ascii="Times New Roman" w:hAnsi="Times New Roman" w:cs="Times New Roman"/>
          <w:sz w:val="24"/>
          <w:szCs w:val="28"/>
        </w:rPr>
      </w:pPr>
      <w:r w:rsidRPr="001C211C">
        <w:rPr>
          <w:rFonts w:ascii="Times New Roman" w:hAnsi="Times New Roman" w:cs="Times New Roman"/>
          <w:sz w:val="24"/>
          <w:szCs w:val="28"/>
        </w:rPr>
        <w:t>Councilmember Vincent C. Gray</w:t>
      </w:r>
      <w:r w:rsidRPr="001C211C">
        <w:rPr>
          <w:rFonts w:ascii="Times New Roman" w:hAnsi="Times New Roman" w:cs="Times New Roman"/>
          <w:sz w:val="24"/>
          <w:szCs w:val="28"/>
        </w:rPr>
        <w:tab/>
        <w:t>Councilmember Trayon White, Sr.</w:t>
      </w:r>
    </w:p>
    <w:bookmarkEnd w:id="0"/>
    <w:p w14:paraId="34182D0C" w14:textId="77777777" w:rsidR="001C211C" w:rsidRPr="001C211C" w:rsidRDefault="001C211C" w:rsidP="001C211C">
      <w:pPr>
        <w:pStyle w:val="NormalWeb"/>
        <w:spacing w:before="0" w:beforeAutospacing="0" w:after="0" w:afterAutospacing="0"/>
        <w:jc w:val="center"/>
        <w:rPr>
          <w:sz w:val="28"/>
          <w:szCs w:val="28"/>
        </w:rPr>
      </w:pPr>
    </w:p>
    <w:bookmarkEnd w:id="1"/>
    <w:p w14:paraId="1E8501AC" w14:textId="77777777" w:rsidR="001C211C" w:rsidRPr="001C211C" w:rsidRDefault="001C211C" w:rsidP="001C211C">
      <w:pPr>
        <w:pStyle w:val="NormalWeb"/>
        <w:spacing w:before="0" w:beforeAutospacing="0" w:after="0" w:afterAutospacing="0"/>
        <w:jc w:val="center"/>
        <w:rPr>
          <w:sz w:val="28"/>
          <w:szCs w:val="28"/>
        </w:rPr>
      </w:pPr>
    </w:p>
    <w:p w14:paraId="6F9DF4EE" w14:textId="77777777" w:rsidR="001C211C" w:rsidRPr="001C211C" w:rsidRDefault="001C211C" w:rsidP="001C211C">
      <w:pPr>
        <w:pStyle w:val="NormalWeb"/>
        <w:spacing w:before="0" w:beforeAutospacing="0" w:after="0" w:afterAutospacing="0"/>
        <w:jc w:val="center"/>
        <w:rPr>
          <w:sz w:val="28"/>
          <w:szCs w:val="28"/>
        </w:rPr>
      </w:pPr>
    </w:p>
    <w:p w14:paraId="19CA3950" w14:textId="77777777" w:rsidR="001C211C" w:rsidRPr="000A11F1" w:rsidRDefault="001C211C" w:rsidP="001C211C">
      <w:pPr>
        <w:pStyle w:val="NormalWeb"/>
        <w:spacing w:before="0" w:beforeAutospacing="0" w:after="0" w:afterAutospacing="0"/>
        <w:jc w:val="center"/>
      </w:pPr>
    </w:p>
    <w:p w14:paraId="7E05666F" w14:textId="6BCA5F95" w:rsidR="001C211C" w:rsidRPr="000A11F1" w:rsidRDefault="001C211C" w:rsidP="001C211C">
      <w:pPr>
        <w:pStyle w:val="NormalWeb"/>
        <w:spacing w:before="0" w:beforeAutospacing="0" w:after="0" w:afterAutospacing="0"/>
        <w:jc w:val="center"/>
      </w:pPr>
      <w:r w:rsidRPr="000A11F1">
        <w:t xml:space="preserve">A </w:t>
      </w:r>
      <w:bookmarkEnd w:id="2"/>
      <w:r>
        <w:t>PROPOSED RESOLUTION</w:t>
      </w:r>
    </w:p>
    <w:bookmarkEnd w:id="3"/>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4AA1CD18" w:rsidR="00951A6D" w:rsidRPr="00951A6D" w:rsidRDefault="00951A6D" w:rsidP="001E11A0">
      <w:pPr>
        <w:spacing w:after="0" w:line="240" w:lineRule="auto"/>
        <w:ind w:left="720" w:hanging="720"/>
        <w:rPr>
          <w:rFonts w:ascii="Times New Roman" w:hAnsi="Times New Roman" w:cs="Times New Roman"/>
          <w:sz w:val="24"/>
          <w:szCs w:val="24"/>
        </w:rPr>
      </w:pPr>
      <w:r w:rsidRPr="00951A6D">
        <w:rPr>
          <w:rFonts w:ascii="Times New Roman" w:hAnsi="Times New Roman" w:cs="Times New Roman"/>
          <w:sz w:val="24"/>
          <w:szCs w:val="24"/>
        </w:rPr>
        <w:t xml:space="preserve">To declare the existence of an emergency with respect to the need to </w:t>
      </w:r>
      <w:r w:rsidR="00EC6F91">
        <w:rPr>
          <w:rFonts w:ascii="Times New Roman" w:hAnsi="Times New Roman" w:cs="Times New Roman"/>
          <w:sz w:val="24"/>
          <w:szCs w:val="24"/>
        </w:rPr>
        <w:t xml:space="preserve">clarify </w:t>
      </w:r>
      <w:r w:rsidR="001C211C" w:rsidRPr="001C211C">
        <w:rPr>
          <w:rFonts w:ascii="Times New Roman" w:hAnsi="Times New Roman" w:cs="Times New Roman"/>
          <w:sz w:val="24"/>
          <w:szCs w:val="24"/>
        </w:rPr>
        <w:t>tenant payment plans, commercial rent increases during a public health emergency small business microgrant eligibility, grants for promoting coronavirus awareness, rules for serving alcohol on expanded outdoor restaurant seating, and COVID-19 leave; and to add provisions related to emergency credit alerts, living wills, approval of a contract under Council review, and designation of Black Lives Matter plaza.</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31048006"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lastRenderedPageBreak/>
        <w:t xml:space="preserve">RESOLVED BY THE COUNCIL OF THE DISTRICT OF COLUMBIA, </w:t>
      </w:r>
      <w:proofErr w:type="gramStart"/>
      <w:r w:rsidRPr="00366046">
        <w:rPr>
          <w:rFonts w:ascii="Times New Roman" w:hAnsi="Times New Roman" w:cs="Times New Roman"/>
          <w:sz w:val="24"/>
          <w:szCs w:val="24"/>
        </w:rPr>
        <w:t>That</w:t>
      </w:r>
      <w:proofErr w:type="gramEnd"/>
      <w:r w:rsidRPr="00366046">
        <w:rPr>
          <w:rFonts w:ascii="Times New Roman" w:hAnsi="Times New Roman" w:cs="Times New Roman"/>
          <w:sz w:val="24"/>
          <w:szCs w:val="24"/>
        </w:rPr>
        <w:t xml:space="preserve"> this resolution may be cited as the “</w:t>
      </w:r>
      <w:bookmarkStart w:id="4" w:name="_Hlk34899068"/>
      <w:r w:rsidR="00332EE8" w:rsidRPr="00332EE8">
        <w:rPr>
          <w:rFonts w:ascii="Times New Roman" w:hAnsi="Times New Roman" w:cs="Times New Roman"/>
          <w:sz w:val="24"/>
          <w:szCs w:val="24"/>
        </w:rPr>
        <w:t xml:space="preserve">Coronavirus Support </w:t>
      </w:r>
      <w:r w:rsidR="00BF4BEF">
        <w:rPr>
          <w:rFonts w:ascii="Times New Roman" w:hAnsi="Times New Roman" w:cs="Times New Roman"/>
          <w:sz w:val="24"/>
          <w:szCs w:val="24"/>
        </w:rPr>
        <w:t xml:space="preserve">Clarification </w:t>
      </w:r>
      <w:r w:rsidR="00332EE8" w:rsidRPr="00332EE8">
        <w:rPr>
          <w:rFonts w:ascii="Times New Roman" w:hAnsi="Times New Roman" w:cs="Times New Roman"/>
          <w:sz w:val="24"/>
          <w:szCs w:val="24"/>
        </w:rPr>
        <w:t>Emergency</w:t>
      </w:r>
      <w:r w:rsidR="00332EE8" w:rsidRPr="00BF672A">
        <w:t xml:space="preserve"> </w:t>
      </w:r>
      <w:bookmarkEnd w:id="4"/>
      <w:r w:rsidRPr="00366046">
        <w:rPr>
          <w:rFonts w:ascii="Times New Roman" w:hAnsi="Times New Roman" w:cs="Times New Roman"/>
          <w:sz w:val="24"/>
          <w:szCs w:val="24"/>
        </w:rPr>
        <w:t>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70B7F94C" w14:textId="2854DEEB" w:rsidR="00BF4BEF" w:rsidRDefault="00366046" w:rsidP="00BF4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r w:rsidR="000C4E47" w:rsidRPr="00296518">
        <w:rPr>
          <w:rFonts w:ascii="Times New Roman" w:hAnsi="Times New Roman" w:cs="Times New Roman"/>
          <w:sz w:val="24"/>
          <w:szCs w:val="24"/>
        </w:rPr>
        <w:t xml:space="preserve">On </w:t>
      </w:r>
      <w:r w:rsidR="00BF4BEF">
        <w:rPr>
          <w:rFonts w:ascii="Times New Roman" w:hAnsi="Times New Roman" w:cs="Times New Roman"/>
          <w:sz w:val="24"/>
          <w:szCs w:val="24"/>
        </w:rPr>
        <w:t>May 19, 2020, the Council adopted the Coronavirus Support Congressional Review Emergency Amendment Act of 2020.  Following the passage of that act, stakeholders and staff identified certain provisions of law that need to be clarified or amended to effectuate the Council’s intent.</w:t>
      </w:r>
    </w:p>
    <w:p w14:paraId="4184A09D" w14:textId="2AEF0D6A" w:rsidR="003C7ACC" w:rsidRDefault="00BF4BEF" w:rsidP="00BF4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(b) The proposed modifications include clarifying provisions, technical amendments or other minor amendments that must go into effect immediately to clarify the law and provide the necessary coronavirus-related supports. </w:t>
      </w:r>
    </w:p>
    <w:p w14:paraId="2FE26E28" w14:textId="61562919" w:rsidR="005E6C59" w:rsidRDefault="005E6C59" w:rsidP="00BF4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(c) </w:t>
      </w:r>
      <w:r w:rsidR="00D24B4C">
        <w:rPr>
          <w:rFonts w:ascii="Times New Roman" w:hAnsi="Times New Roman" w:cs="Times New Roman"/>
          <w:sz w:val="24"/>
          <w:szCs w:val="24"/>
        </w:rPr>
        <w:t>T</w:t>
      </w:r>
      <w:r>
        <w:rPr>
          <w:rFonts w:ascii="Times New Roman" w:hAnsi="Times New Roman" w:cs="Times New Roman"/>
          <w:sz w:val="24"/>
          <w:szCs w:val="24"/>
        </w:rPr>
        <w:t xml:space="preserve">here are </w:t>
      </w:r>
      <w:r w:rsidR="00D24B4C">
        <w:rPr>
          <w:rFonts w:ascii="Times New Roman" w:hAnsi="Times New Roman" w:cs="Times New Roman"/>
          <w:sz w:val="24"/>
          <w:szCs w:val="24"/>
        </w:rPr>
        <w:t xml:space="preserve">also proposed </w:t>
      </w:r>
      <w:r>
        <w:rPr>
          <w:rFonts w:ascii="Times New Roman" w:hAnsi="Times New Roman" w:cs="Times New Roman"/>
          <w:sz w:val="24"/>
          <w:szCs w:val="24"/>
        </w:rPr>
        <w:t xml:space="preserve">new provisions </w:t>
      </w:r>
      <w:r w:rsidR="00D24B4C">
        <w:rPr>
          <w:rFonts w:ascii="Times New Roman" w:hAnsi="Times New Roman" w:cs="Times New Roman"/>
          <w:sz w:val="24"/>
          <w:szCs w:val="24"/>
        </w:rPr>
        <w:t xml:space="preserve">including </w:t>
      </w:r>
      <w:r>
        <w:rPr>
          <w:rFonts w:ascii="Times New Roman" w:hAnsi="Times New Roman" w:cs="Times New Roman"/>
          <w:sz w:val="24"/>
          <w:szCs w:val="24"/>
        </w:rPr>
        <w:t>rules to allow for alcoholic beverage consumption on expanded outdoor restaurant patios</w:t>
      </w:r>
      <w:r w:rsidR="002F7451">
        <w:rPr>
          <w:rFonts w:ascii="Times New Roman" w:hAnsi="Times New Roman" w:cs="Times New Roman"/>
          <w:sz w:val="24"/>
          <w:szCs w:val="24"/>
        </w:rPr>
        <w:t xml:space="preserve">, </w:t>
      </w:r>
      <w:r>
        <w:rPr>
          <w:rFonts w:ascii="Times New Roman" w:hAnsi="Times New Roman" w:cs="Times New Roman"/>
          <w:sz w:val="24"/>
          <w:szCs w:val="24"/>
        </w:rPr>
        <w:t>a new microgrant program to assist with the District’s coronavirus response</w:t>
      </w:r>
      <w:r w:rsidR="00BE2B4A">
        <w:rPr>
          <w:rFonts w:ascii="Times New Roman" w:hAnsi="Times New Roman" w:cs="Times New Roman"/>
          <w:sz w:val="24"/>
          <w:szCs w:val="24"/>
        </w:rPr>
        <w:t>, and living will declarations.</w:t>
      </w:r>
    </w:p>
    <w:p w14:paraId="41739945" w14:textId="30470974" w:rsidR="00BE2B4A" w:rsidRDefault="00BE2B4A" w:rsidP="00BF4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(d) There is also a need to approve a contract related to COVID-19 relief funding from EventsDC to hotels, restaurants, and excluded workers.</w:t>
      </w:r>
    </w:p>
    <w:p w14:paraId="30428567" w14:textId="76BE7B4D" w:rsidR="00BE2B4A" w:rsidRPr="00366046" w:rsidRDefault="00BE2B4A" w:rsidP="00BF4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(e) During the public health emergency, peaceful protesters in the District were also confronted by Federal law enforcement officials who drove back protesters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blocks from the White House.  In response, the Mayor declared several blocks of 16</w:t>
      </w:r>
      <w:r w:rsidRPr="00BE2B4A">
        <w:rPr>
          <w:rFonts w:ascii="Times New Roman" w:hAnsi="Times New Roman" w:cs="Times New Roman"/>
          <w:sz w:val="24"/>
          <w:szCs w:val="24"/>
          <w:vertAlign w:val="superscript"/>
        </w:rPr>
        <w:t>th</w:t>
      </w:r>
      <w:r>
        <w:rPr>
          <w:rFonts w:ascii="Times New Roman" w:hAnsi="Times New Roman" w:cs="Times New Roman"/>
          <w:sz w:val="24"/>
          <w:szCs w:val="24"/>
        </w:rPr>
        <w:t xml:space="preserve"> street as “Black Lives Matter Plaza” and this emergency vehicle will allow for the Council to complete the symbolic naming.</w:t>
      </w:r>
    </w:p>
    <w:p w14:paraId="15CB4F39" w14:textId="74A7247D"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Coronavirus Support </w:t>
      </w:r>
      <w:r w:rsidR="00BF4BEF">
        <w:rPr>
          <w:rFonts w:ascii="Times New Roman" w:hAnsi="Times New Roman" w:cs="Times New Roman"/>
          <w:sz w:val="24"/>
          <w:szCs w:val="24"/>
        </w:rPr>
        <w:t xml:space="preserve">Clarification </w:t>
      </w:r>
      <w:r w:rsidRPr="00366046">
        <w:rPr>
          <w:rFonts w:ascii="Times New Roman" w:hAnsi="Times New Roman" w:cs="Times New Roman"/>
          <w:sz w:val="24"/>
          <w:szCs w:val="24"/>
        </w:rPr>
        <w:t>Emergency</w:t>
      </w:r>
      <w:r w:rsidR="00EF4704">
        <w:rPr>
          <w:rFonts w:ascii="Times New Roman" w:hAnsi="Times New Roman" w:cs="Times New Roman"/>
          <w:sz w:val="24"/>
          <w:szCs w:val="24"/>
        </w:rPr>
        <w:t xml:space="preserve"> A</w:t>
      </w:r>
      <w:bookmarkStart w:id="5" w:name="_GoBack"/>
      <w:bookmarkEnd w:id="5"/>
      <w:r w:rsidR="00EF4704">
        <w:rPr>
          <w:rFonts w:ascii="Times New Roman" w:hAnsi="Times New Roman" w:cs="Times New Roman"/>
          <w:sz w:val="24"/>
          <w:szCs w:val="24"/>
        </w:rPr>
        <w:t>mendment</w:t>
      </w:r>
      <w:r w:rsidRPr="00366046">
        <w:rPr>
          <w:rFonts w:ascii="Times New Roman" w:hAnsi="Times New Roman" w:cs="Times New Roman"/>
          <w:sz w:val="24"/>
          <w:szCs w:val="24"/>
        </w:rPr>
        <w:t xml:space="preserve"> Act of 2020 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7852E6">
      <w:footerReference w:type="default" r:id="rId21"/>
      <w:pgSz w:w="12240" w:h="15840" w:code="1"/>
      <w:pgMar w:top="1440" w:right="1440" w:bottom="135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2064" w14:textId="77777777" w:rsidR="00881DC6" w:rsidRDefault="00881DC6" w:rsidP="00A24D2E">
      <w:pPr>
        <w:spacing w:after="0" w:line="240" w:lineRule="auto"/>
      </w:pPr>
      <w:r>
        <w:separator/>
      </w:r>
    </w:p>
  </w:endnote>
  <w:endnote w:type="continuationSeparator" w:id="0">
    <w:p w14:paraId="57FF9FAF" w14:textId="77777777" w:rsidR="00881DC6" w:rsidRDefault="00881DC6"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D0F2" w14:textId="77777777" w:rsidR="00881DC6" w:rsidRDefault="00881DC6" w:rsidP="00A24D2E">
      <w:pPr>
        <w:spacing w:after="0" w:line="240" w:lineRule="auto"/>
      </w:pPr>
      <w:r>
        <w:separator/>
      </w:r>
    </w:p>
  </w:footnote>
  <w:footnote w:type="continuationSeparator" w:id="0">
    <w:p w14:paraId="23F83471" w14:textId="77777777" w:rsidR="00881DC6" w:rsidRDefault="00881DC6"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C4E47"/>
    <w:rsid w:val="000D4E8D"/>
    <w:rsid w:val="00127979"/>
    <w:rsid w:val="001363C5"/>
    <w:rsid w:val="001965B8"/>
    <w:rsid w:val="001C211C"/>
    <w:rsid w:val="001C6B5A"/>
    <w:rsid w:val="001E11A0"/>
    <w:rsid w:val="00251CDE"/>
    <w:rsid w:val="002721DA"/>
    <w:rsid w:val="00296518"/>
    <w:rsid w:val="002B4F1A"/>
    <w:rsid w:val="002F7451"/>
    <w:rsid w:val="00332EE8"/>
    <w:rsid w:val="00336D9E"/>
    <w:rsid w:val="0034472A"/>
    <w:rsid w:val="00366046"/>
    <w:rsid w:val="00381FA9"/>
    <w:rsid w:val="003C7ACC"/>
    <w:rsid w:val="00437FB6"/>
    <w:rsid w:val="00452E8F"/>
    <w:rsid w:val="004F6E28"/>
    <w:rsid w:val="00505F97"/>
    <w:rsid w:val="0053405B"/>
    <w:rsid w:val="00555FC9"/>
    <w:rsid w:val="005A63D2"/>
    <w:rsid w:val="005E6C59"/>
    <w:rsid w:val="00667639"/>
    <w:rsid w:val="00667E85"/>
    <w:rsid w:val="0067019E"/>
    <w:rsid w:val="00670431"/>
    <w:rsid w:val="007354F6"/>
    <w:rsid w:val="007632FA"/>
    <w:rsid w:val="007852E6"/>
    <w:rsid w:val="007B18AC"/>
    <w:rsid w:val="00881DC6"/>
    <w:rsid w:val="00885007"/>
    <w:rsid w:val="008A75C4"/>
    <w:rsid w:val="008E55BB"/>
    <w:rsid w:val="009313B5"/>
    <w:rsid w:val="00951A6D"/>
    <w:rsid w:val="00963B4F"/>
    <w:rsid w:val="00A24D2E"/>
    <w:rsid w:val="00A91FC0"/>
    <w:rsid w:val="00AE1D72"/>
    <w:rsid w:val="00AF089F"/>
    <w:rsid w:val="00B32E31"/>
    <w:rsid w:val="00B82717"/>
    <w:rsid w:val="00B91886"/>
    <w:rsid w:val="00BC07A4"/>
    <w:rsid w:val="00BE2B4A"/>
    <w:rsid w:val="00BE6039"/>
    <w:rsid w:val="00BF30AB"/>
    <w:rsid w:val="00BF4BEF"/>
    <w:rsid w:val="00C2406A"/>
    <w:rsid w:val="00C37061"/>
    <w:rsid w:val="00CF27F2"/>
    <w:rsid w:val="00D24B4C"/>
    <w:rsid w:val="00D61AE6"/>
    <w:rsid w:val="00DC5E9B"/>
    <w:rsid w:val="00E313CE"/>
    <w:rsid w:val="00EC6F91"/>
    <w:rsid w:val="00EF4704"/>
    <w:rsid w:val="00F61407"/>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cid:image002.png@01D602C0.35695440"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5.png"/><Relationship Id="rId17" Type="http://schemas.microsoft.com/office/2007/relationships/hdphoto" Target="media/hdphoto2.wdp"/><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cid:8fb7b6b7-c0a5-4359-b8cb-2060e5d2b581" TargetMode="External"/><Relationship Id="rId19" Type="http://schemas.openxmlformats.org/officeDocument/2006/relationships/image" Target="media/image10.png"/><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50</cp:revision>
  <cp:lastPrinted>2020-06-08T22:16:00Z</cp:lastPrinted>
  <dcterms:created xsi:type="dcterms:W3CDTF">2020-05-13T13:36:00Z</dcterms:created>
  <dcterms:modified xsi:type="dcterms:W3CDTF">2020-06-08T22:17:00Z</dcterms:modified>
</cp:coreProperties>
</file>