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3123" w14:textId="77777777" w:rsidR="00024475" w:rsidRPr="00DD06A7" w:rsidRDefault="00024475" w:rsidP="00024475">
      <w:pPr>
        <w:widowControl w:val="0"/>
        <w:autoSpaceDE w:val="0"/>
        <w:autoSpaceDN w:val="0"/>
        <w:adjustRightInd w:val="0"/>
        <w:ind w:left="5760"/>
        <w:rPr>
          <w:rFonts w:ascii="Times New Roman" w:hAnsi="Times New Roman" w:cs="Times New Roman"/>
          <w:u w:val="single"/>
        </w:rPr>
      </w:pPr>
      <w:r w:rsidRPr="00DD06A7">
        <w:rPr>
          <w:rFonts w:ascii="Times New Roman" w:hAnsi="Times New Roman" w:cs="Times New Roman"/>
        </w:rPr>
        <w:t>________________________</w:t>
      </w:r>
    </w:p>
    <w:p w14:paraId="3029F896" w14:textId="77777777" w:rsidR="00024475" w:rsidRPr="00DD06A7" w:rsidRDefault="00024475" w:rsidP="00024475">
      <w:pPr>
        <w:widowControl w:val="0"/>
        <w:autoSpaceDE w:val="0"/>
        <w:autoSpaceDN w:val="0"/>
        <w:adjustRightInd w:val="0"/>
        <w:ind w:left="5760"/>
        <w:rPr>
          <w:rFonts w:ascii="Times New Roman" w:hAnsi="Times New Roman" w:cs="Times New Roman"/>
        </w:rPr>
      </w:pPr>
      <w:r w:rsidRPr="00DD06A7">
        <w:rPr>
          <w:rFonts w:ascii="Times New Roman" w:hAnsi="Times New Roman" w:cs="Times New Roman"/>
        </w:rPr>
        <w:t>Chairman Phil Mendelson</w:t>
      </w:r>
    </w:p>
    <w:p w14:paraId="55326968" w14:textId="77777777" w:rsidR="00024475" w:rsidRPr="00DD06A7" w:rsidRDefault="00024475" w:rsidP="00024475">
      <w:pPr>
        <w:widowControl w:val="0"/>
        <w:autoSpaceDE w:val="0"/>
        <w:autoSpaceDN w:val="0"/>
        <w:adjustRightInd w:val="0"/>
        <w:ind w:left="5760"/>
        <w:rPr>
          <w:rFonts w:ascii="Times New Roman" w:hAnsi="Times New Roman" w:cs="Times New Roman"/>
        </w:rPr>
      </w:pPr>
      <w:r w:rsidRPr="00DD06A7">
        <w:rPr>
          <w:rFonts w:ascii="Times New Roman" w:hAnsi="Times New Roman" w:cs="Times New Roman"/>
        </w:rPr>
        <w:t>at the request of the Mayor</w:t>
      </w:r>
    </w:p>
    <w:p w14:paraId="036B840D" w14:textId="77777777" w:rsidR="00024475" w:rsidRDefault="00024475" w:rsidP="00D04FE4">
      <w:pPr>
        <w:widowControl w:val="0"/>
        <w:autoSpaceDE w:val="0"/>
        <w:autoSpaceDN w:val="0"/>
        <w:adjustRightInd w:val="0"/>
        <w:jc w:val="center"/>
        <w:rPr>
          <w:rFonts w:ascii="Times New Roman" w:hAnsi="Times New Roman" w:cs="Times New Roman"/>
        </w:rPr>
      </w:pPr>
    </w:p>
    <w:p w14:paraId="264E5AB2" w14:textId="77777777" w:rsidR="00024475" w:rsidRDefault="00024475" w:rsidP="00D04FE4">
      <w:pPr>
        <w:widowControl w:val="0"/>
        <w:autoSpaceDE w:val="0"/>
        <w:autoSpaceDN w:val="0"/>
        <w:adjustRightInd w:val="0"/>
        <w:jc w:val="center"/>
        <w:rPr>
          <w:rFonts w:ascii="Times New Roman" w:hAnsi="Times New Roman" w:cs="Times New Roman"/>
        </w:rPr>
      </w:pPr>
    </w:p>
    <w:p w14:paraId="64994999" w14:textId="77777777" w:rsidR="00024475" w:rsidRDefault="00024475" w:rsidP="00D04FE4">
      <w:pPr>
        <w:widowControl w:val="0"/>
        <w:autoSpaceDE w:val="0"/>
        <w:autoSpaceDN w:val="0"/>
        <w:adjustRightInd w:val="0"/>
        <w:jc w:val="center"/>
        <w:rPr>
          <w:rFonts w:ascii="Times New Roman" w:hAnsi="Times New Roman" w:cs="Times New Roman"/>
        </w:rPr>
      </w:pPr>
    </w:p>
    <w:p w14:paraId="6943CA99" w14:textId="77777777" w:rsidR="00024475" w:rsidRDefault="00024475" w:rsidP="00D04FE4">
      <w:pPr>
        <w:widowControl w:val="0"/>
        <w:autoSpaceDE w:val="0"/>
        <w:autoSpaceDN w:val="0"/>
        <w:adjustRightInd w:val="0"/>
        <w:jc w:val="center"/>
        <w:rPr>
          <w:rFonts w:ascii="Times New Roman" w:hAnsi="Times New Roman" w:cs="Times New Roman"/>
        </w:rPr>
      </w:pPr>
    </w:p>
    <w:p w14:paraId="2273D6C6" w14:textId="4BBFD7C6" w:rsidR="00883B83"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A</w:t>
      </w:r>
      <w:r w:rsidR="00024475">
        <w:rPr>
          <w:rFonts w:ascii="Times New Roman" w:hAnsi="Times New Roman" w:cs="Times New Roman"/>
        </w:rPr>
        <w:t xml:space="preserve"> BILL</w:t>
      </w:r>
    </w:p>
    <w:p w14:paraId="2D2CD770" w14:textId="77777777" w:rsidR="00A16A31" w:rsidRPr="00DD06A7" w:rsidRDefault="00A16A31" w:rsidP="00D04FE4">
      <w:pPr>
        <w:widowControl w:val="0"/>
        <w:autoSpaceDE w:val="0"/>
        <w:autoSpaceDN w:val="0"/>
        <w:adjustRightInd w:val="0"/>
        <w:jc w:val="center"/>
        <w:rPr>
          <w:rFonts w:ascii="Times New Roman" w:hAnsi="Times New Roman" w:cs="Times New Roman"/>
        </w:rPr>
      </w:pPr>
    </w:p>
    <w:p w14:paraId="003868B3" w14:textId="5FFBCA98" w:rsidR="00883B83" w:rsidRDefault="006B5CDA" w:rsidP="00D04FE4">
      <w:pPr>
        <w:widowControl w:val="0"/>
        <w:autoSpaceDE w:val="0"/>
        <w:autoSpaceDN w:val="0"/>
        <w:adjustRightInd w:val="0"/>
        <w:jc w:val="center"/>
        <w:rPr>
          <w:rFonts w:ascii="Times New Roman" w:hAnsi="Times New Roman" w:cs="Times New Roman"/>
        </w:rPr>
      </w:pPr>
      <w:r>
        <w:rPr>
          <w:rFonts w:ascii="Times New Roman" w:hAnsi="Times New Roman" w:cs="Times New Roman"/>
        </w:rPr>
        <w:t>____________</w:t>
      </w:r>
    </w:p>
    <w:p w14:paraId="59981B8F" w14:textId="77777777" w:rsidR="006B5CDA" w:rsidRPr="00DD06A7" w:rsidRDefault="006B5CDA" w:rsidP="00D04FE4">
      <w:pPr>
        <w:widowControl w:val="0"/>
        <w:autoSpaceDE w:val="0"/>
        <w:autoSpaceDN w:val="0"/>
        <w:adjustRightInd w:val="0"/>
        <w:jc w:val="center"/>
        <w:rPr>
          <w:rFonts w:ascii="Times New Roman" w:hAnsi="Times New Roman" w:cs="Times New Roman"/>
        </w:rPr>
      </w:pPr>
    </w:p>
    <w:p w14:paraId="0F153CF9" w14:textId="7F2DA3CE" w:rsidR="00883B83"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IN THE COUNCIL OF THE DISTRICT OF COLUMBIA</w:t>
      </w:r>
    </w:p>
    <w:p w14:paraId="14F21631" w14:textId="77777777" w:rsidR="00B91D4D" w:rsidRPr="00DD06A7" w:rsidRDefault="00B91D4D" w:rsidP="00D04FE4">
      <w:pPr>
        <w:widowControl w:val="0"/>
        <w:autoSpaceDE w:val="0"/>
        <w:autoSpaceDN w:val="0"/>
        <w:adjustRightInd w:val="0"/>
        <w:jc w:val="center"/>
        <w:rPr>
          <w:rFonts w:ascii="Times New Roman" w:hAnsi="Times New Roman" w:cs="Times New Roman"/>
        </w:rPr>
      </w:pPr>
    </w:p>
    <w:p w14:paraId="3CD0DACD"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_____________________________</w:t>
      </w:r>
    </w:p>
    <w:p w14:paraId="3366B11D" w14:textId="62FCF7DE" w:rsidR="00883B83" w:rsidRDefault="00883B83" w:rsidP="00D04FE4">
      <w:pPr>
        <w:widowControl w:val="0"/>
        <w:autoSpaceDE w:val="0"/>
        <w:autoSpaceDN w:val="0"/>
        <w:adjustRightInd w:val="0"/>
        <w:rPr>
          <w:rFonts w:ascii="Times New Roman" w:hAnsi="Times New Roman" w:cs="Times New Roman"/>
        </w:rPr>
      </w:pPr>
    </w:p>
    <w:p w14:paraId="1DBDE27B" w14:textId="77777777" w:rsidR="00056F3A" w:rsidRPr="00DD06A7" w:rsidRDefault="00056F3A" w:rsidP="00D04FE4">
      <w:pPr>
        <w:widowControl w:val="0"/>
        <w:autoSpaceDE w:val="0"/>
        <w:autoSpaceDN w:val="0"/>
        <w:adjustRightInd w:val="0"/>
        <w:rPr>
          <w:rFonts w:ascii="Times New Roman" w:hAnsi="Times New Roman" w:cs="Times New Roman"/>
        </w:rPr>
      </w:pPr>
    </w:p>
    <w:p w14:paraId="05A56BE6" w14:textId="3FB6C22B" w:rsidR="00883B83" w:rsidRDefault="00883B83" w:rsidP="00D04FE4">
      <w:pPr>
        <w:widowControl w:val="0"/>
        <w:autoSpaceDE w:val="0"/>
        <w:autoSpaceDN w:val="0"/>
        <w:adjustRightInd w:val="0"/>
        <w:ind w:left="540" w:hanging="540"/>
        <w:rPr>
          <w:rFonts w:ascii="Times New Roman" w:hAnsi="Times New Roman" w:cs="Times New Roman"/>
        </w:rPr>
      </w:pPr>
      <w:r w:rsidRPr="007960C1">
        <w:rPr>
          <w:rFonts w:ascii="Times New Roman" w:hAnsi="Times New Roman" w:cs="Times New Roman"/>
        </w:rPr>
        <w:t xml:space="preserve">To </w:t>
      </w:r>
      <w:r w:rsidR="00024475" w:rsidRPr="007960C1">
        <w:rPr>
          <w:rFonts w:ascii="Times New Roman" w:hAnsi="Times New Roman" w:cs="Times New Roman"/>
        </w:rPr>
        <w:t>adjust</w:t>
      </w:r>
      <w:r w:rsidR="00576FBC" w:rsidRPr="007960C1">
        <w:rPr>
          <w:rFonts w:ascii="Times New Roman" w:hAnsi="Times New Roman" w:cs="Times New Roman"/>
        </w:rPr>
        <w:t>, on an emergency basis,</w:t>
      </w:r>
      <w:r w:rsidRPr="007960C1">
        <w:rPr>
          <w:rFonts w:ascii="Times New Roman" w:hAnsi="Times New Roman" w:cs="Times New Roman"/>
        </w:rPr>
        <w:t xml:space="preserve"> </w:t>
      </w:r>
      <w:r w:rsidR="00821F10" w:rsidRPr="007960C1">
        <w:rPr>
          <w:rFonts w:ascii="Times New Roman" w:hAnsi="Times New Roman" w:cs="Times New Roman"/>
        </w:rPr>
        <w:t xml:space="preserve">certain </w:t>
      </w:r>
      <w:r w:rsidR="007960C1" w:rsidRPr="007960C1">
        <w:rPr>
          <w:rFonts w:ascii="Times New Roman" w:hAnsi="Times New Roman" w:cs="Times New Roman"/>
        </w:rPr>
        <w:t xml:space="preserve">allocations </w:t>
      </w:r>
      <w:r w:rsidR="00AB3F26" w:rsidRPr="007960C1">
        <w:rPr>
          <w:rFonts w:ascii="Times New Roman" w:hAnsi="Times New Roman" w:cs="Times New Roman"/>
        </w:rPr>
        <w:t>in the Fiscal Year 20</w:t>
      </w:r>
      <w:r w:rsidR="003B36FC" w:rsidRPr="007960C1">
        <w:rPr>
          <w:rFonts w:ascii="Times New Roman" w:hAnsi="Times New Roman" w:cs="Times New Roman"/>
        </w:rPr>
        <w:t>2</w:t>
      </w:r>
      <w:r w:rsidR="00024475" w:rsidRPr="007960C1">
        <w:rPr>
          <w:rFonts w:ascii="Times New Roman" w:hAnsi="Times New Roman" w:cs="Times New Roman"/>
        </w:rPr>
        <w:t>1</w:t>
      </w:r>
      <w:r w:rsidR="00AC2356" w:rsidRPr="007960C1">
        <w:rPr>
          <w:rFonts w:ascii="Times New Roman" w:hAnsi="Times New Roman" w:cs="Times New Roman"/>
        </w:rPr>
        <w:t xml:space="preserve"> </w:t>
      </w:r>
      <w:r w:rsidR="00DA2DE3" w:rsidRPr="007960C1">
        <w:rPr>
          <w:rFonts w:ascii="Times New Roman" w:hAnsi="Times New Roman" w:cs="Times New Roman"/>
        </w:rPr>
        <w:t xml:space="preserve">Local </w:t>
      </w:r>
      <w:r w:rsidR="00821F10" w:rsidRPr="007960C1">
        <w:rPr>
          <w:rFonts w:ascii="Times New Roman" w:hAnsi="Times New Roman" w:cs="Times New Roman"/>
        </w:rPr>
        <w:t xml:space="preserve">Budget Act </w:t>
      </w:r>
      <w:r w:rsidR="00D04FE4" w:rsidRPr="007960C1">
        <w:rPr>
          <w:rFonts w:ascii="Times New Roman" w:hAnsi="Times New Roman" w:cs="Times New Roman"/>
        </w:rPr>
        <w:t>of 20</w:t>
      </w:r>
      <w:r w:rsidR="00024475" w:rsidRPr="007960C1">
        <w:rPr>
          <w:rFonts w:ascii="Times New Roman" w:hAnsi="Times New Roman" w:cs="Times New Roman"/>
        </w:rPr>
        <w:t>20</w:t>
      </w:r>
      <w:r w:rsidR="00D04FE4" w:rsidRPr="007960C1">
        <w:rPr>
          <w:rFonts w:ascii="Times New Roman" w:hAnsi="Times New Roman" w:cs="Times New Roman"/>
        </w:rPr>
        <w:t xml:space="preserve"> </w:t>
      </w:r>
      <w:r w:rsidR="00024475" w:rsidRPr="007960C1">
        <w:rPr>
          <w:rFonts w:ascii="Times New Roman" w:hAnsi="Times New Roman" w:cs="Times New Roman"/>
        </w:rPr>
        <w:t xml:space="preserve">to </w:t>
      </w:r>
      <w:r w:rsidR="007960C1" w:rsidRPr="007960C1">
        <w:rPr>
          <w:rFonts w:ascii="Times New Roman" w:hAnsi="Times New Roman" w:cs="Times New Roman"/>
        </w:rPr>
        <w:t xml:space="preserve">maintain a balanced budget </w:t>
      </w:r>
      <w:r w:rsidR="007960C1">
        <w:rPr>
          <w:rFonts w:ascii="Times New Roman" w:hAnsi="Times New Roman" w:cs="Times New Roman"/>
        </w:rPr>
        <w:t xml:space="preserve">for </w:t>
      </w:r>
      <w:r w:rsidR="00024475" w:rsidRPr="007960C1">
        <w:rPr>
          <w:rFonts w:ascii="Times New Roman" w:hAnsi="Times New Roman" w:cs="Times New Roman"/>
        </w:rPr>
        <w:t>the fiscal year ending September 30, 202</w:t>
      </w:r>
      <w:r w:rsidR="0096700B">
        <w:rPr>
          <w:rFonts w:ascii="Times New Roman" w:hAnsi="Times New Roman" w:cs="Times New Roman"/>
        </w:rPr>
        <w:t>1</w:t>
      </w:r>
      <w:r w:rsidR="007960C1">
        <w:rPr>
          <w:rFonts w:ascii="Times New Roman" w:hAnsi="Times New Roman" w:cs="Times New Roman"/>
        </w:rPr>
        <w:t xml:space="preserve"> and to amend the deadline </w:t>
      </w:r>
      <w:r w:rsidR="007960C1" w:rsidRPr="007960C1">
        <w:rPr>
          <w:rFonts w:ascii="Times New Roman" w:hAnsi="Times New Roman" w:cs="Times New Roman"/>
        </w:rPr>
        <w:t>for the annual advance payment to schools</w:t>
      </w:r>
      <w:r w:rsidR="003B36FC" w:rsidRPr="007960C1">
        <w:rPr>
          <w:rFonts w:ascii="Times New Roman" w:hAnsi="Times New Roman" w:cs="Times New Roman"/>
        </w:rPr>
        <w:t>.</w:t>
      </w:r>
    </w:p>
    <w:p w14:paraId="3628F92C" w14:textId="77777777" w:rsidR="00883B83" w:rsidRPr="00DD06A7" w:rsidRDefault="00883B83" w:rsidP="00D04FE4">
      <w:pPr>
        <w:widowControl w:val="0"/>
        <w:autoSpaceDE w:val="0"/>
        <w:autoSpaceDN w:val="0"/>
        <w:adjustRightInd w:val="0"/>
        <w:ind w:left="540" w:hanging="540"/>
        <w:rPr>
          <w:rFonts w:ascii="Times New Roman" w:hAnsi="Times New Roman" w:cs="Times New Roman"/>
        </w:rPr>
      </w:pPr>
    </w:p>
    <w:p w14:paraId="5CEBE3AD" w14:textId="4DFA717B" w:rsidR="00883B83" w:rsidRDefault="00883B83" w:rsidP="0002447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BE IT ENACTED BY THE COUNCIL OF THE DISTRICT OF COLUMBIA, </w:t>
      </w:r>
      <w:proofErr w:type="gramStart"/>
      <w:r w:rsidRPr="00DD06A7">
        <w:rPr>
          <w:rFonts w:ascii="Times New Roman" w:hAnsi="Times New Roman" w:cs="Times New Roman"/>
        </w:rPr>
        <w:t>That</w:t>
      </w:r>
      <w:proofErr w:type="gramEnd"/>
      <w:r w:rsidRPr="00DD06A7">
        <w:rPr>
          <w:rFonts w:ascii="Times New Roman" w:hAnsi="Times New Roman" w:cs="Times New Roman"/>
        </w:rPr>
        <w:t xml:space="preserve"> this act may be cited as the </w:t>
      </w:r>
      <w:r w:rsidR="00D36809" w:rsidRPr="00DD06A7">
        <w:rPr>
          <w:rFonts w:ascii="Times New Roman" w:hAnsi="Times New Roman" w:cs="Times New Roman"/>
        </w:rPr>
        <w:t>“</w:t>
      </w:r>
      <w:r w:rsidRPr="00DD06A7">
        <w:rPr>
          <w:rFonts w:ascii="Times New Roman" w:hAnsi="Times New Roman" w:cs="Times New Roman"/>
        </w:rPr>
        <w:t xml:space="preserve">Fiscal Year </w:t>
      </w:r>
      <w:r w:rsidR="00024475">
        <w:rPr>
          <w:rFonts w:ascii="Times New Roman" w:hAnsi="Times New Roman" w:cs="Times New Roman"/>
        </w:rPr>
        <w:t>2021</w:t>
      </w:r>
      <w:r w:rsidR="00725DDF" w:rsidRPr="00DD06A7">
        <w:rPr>
          <w:rFonts w:ascii="Times New Roman" w:hAnsi="Times New Roman" w:cs="Times New Roman"/>
        </w:rPr>
        <w:t xml:space="preserve"> </w:t>
      </w:r>
      <w:r w:rsidRPr="00DD06A7">
        <w:rPr>
          <w:rFonts w:ascii="Times New Roman" w:hAnsi="Times New Roman" w:cs="Times New Roman"/>
        </w:rPr>
        <w:t xml:space="preserve">Revised </w:t>
      </w:r>
      <w:r w:rsidR="00CF3122" w:rsidRPr="00DD06A7">
        <w:rPr>
          <w:rFonts w:ascii="Times New Roman" w:hAnsi="Times New Roman" w:cs="Times New Roman"/>
        </w:rPr>
        <w:t xml:space="preserve">Local </w:t>
      </w:r>
      <w:r w:rsidRPr="00DD06A7">
        <w:rPr>
          <w:rFonts w:ascii="Times New Roman" w:hAnsi="Times New Roman" w:cs="Times New Roman"/>
        </w:rPr>
        <w:t xml:space="preserve">Budget </w:t>
      </w:r>
      <w:r w:rsidR="00024475">
        <w:rPr>
          <w:rFonts w:ascii="Times New Roman" w:hAnsi="Times New Roman" w:cs="Times New Roman"/>
        </w:rPr>
        <w:t xml:space="preserve">Advance School Payment </w:t>
      </w:r>
      <w:r w:rsidR="008867A8">
        <w:rPr>
          <w:rFonts w:ascii="Times New Roman" w:hAnsi="Times New Roman" w:cs="Times New Roman"/>
        </w:rPr>
        <w:t xml:space="preserve">Emergency </w:t>
      </w:r>
      <w:r w:rsidR="00024475">
        <w:rPr>
          <w:rFonts w:ascii="Times New Roman" w:hAnsi="Times New Roman" w:cs="Times New Roman"/>
        </w:rPr>
        <w:t xml:space="preserve">Amendment </w:t>
      </w:r>
      <w:r w:rsidR="000E4DBF" w:rsidRPr="00DD06A7">
        <w:rPr>
          <w:rFonts w:ascii="Times New Roman" w:hAnsi="Times New Roman" w:cs="Times New Roman"/>
        </w:rPr>
        <w:t>Act of 20</w:t>
      </w:r>
      <w:r w:rsidR="00AD2B62" w:rsidRPr="00DD06A7">
        <w:rPr>
          <w:rFonts w:ascii="Times New Roman" w:hAnsi="Times New Roman" w:cs="Times New Roman"/>
        </w:rPr>
        <w:t>2</w:t>
      </w:r>
      <w:r w:rsidR="00024475">
        <w:rPr>
          <w:rFonts w:ascii="Times New Roman" w:hAnsi="Times New Roman" w:cs="Times New Roman"/>
        </w:rPr>
        <w:t>1</w:t>
      </w:r>
      <w:r w:rsidR="004659D3" w:rsidRPr="00DD06A7">
        <w:rPr>
          <w:rFonts w:ascii="Times New Roman" w:hAnsi="Times New Roman" w:cs="Times New Roman"/>
        </w:rPr>
        <w:t>”</w:t>
      </w:r>
      <w:r w:rsidRPr="00DD06A7">
        <w:rPr>
          <w:rFonts w:ascii="Times New Roman" w:hAnsi="Times New Roman" w:cs="Times New Roman"/>
        </w:rPr>
        <w:t>.</w:t>
      </w:r>
    </w:p>
    <w:p w14:paraId="5AC020C7" w14:textId="2B2F29A8" w:rsidR="00124C0C" w:rsidRDefault="00883B83" w:rsidP="0002447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Sec. 2. </w:t>
      </w:r>
      <w:bookmarkStart w:id="0" w:name="_Hlk45885448"/>
      <w:r w:rsidR="00124C0C">
        <w:rPr>
          <w:rFonts w:ascii="Times New Roman" w:hAnsi="Times New Roman" w:cs="Times New Roman"/>
        </w:rPr>
        <w:t>Advance payment</w:t>
      </w:r>
      <w:r w:rsidR="00CC3E5B">
        <w:rPr>
          <w:rFonts w:ascii="Times New Roman" w:hAnsi="Times New Roman" w:cs="Times New Roman"/>
        </w:rPr>
        <w:t>s</w:t>
      </w:r>
      <w:r w:rsidR="00124C0C">
        <w:rPr>
          <w:rFonts w:ascii="Times New Roman" w:hAnsi="Times New Roman" w:cs="Times New Roman"/>
        </w:rPr>
        <w:t xml:space="preserve"> to </w:t>
      </w:r>
      <w:r w:rsidR="00CC3E5B">
        <w:rPr>
          <w:rFonts w:ascii="Times New Roman" w:hAnsi="Times New Roman" w:cs="Times New Roman"/>
        </w:rPr>
        <w:t xml:space="preserve">District of Columbia Public Schools and </w:t>
      </w:r>
      <w:r w:rsidR="002565AD">
        <w:rPr>
          <w:rFonts w:ascii="Times New Roman" w:hAnsi="Times New Roman" w:cs="Times New Roman"/>
        </w:rPr>
        <w:t>p</w:t>
      </w:r>
      <w:r w:rsidR="00124C0C">
        <w:rPr>
          <w:rFonts w:ascii="Times New Roman" w:hAnsi="Times New Roman" w:cs="Times New Roman"/>
        </w:rPr>
        <w:t xml:space="preserve">ublic </w:t>
      </w:r>
      <w:r w:rsidR="002565AD">
        <w:rPr>
          <w:rFonts w:ascii="Times New Roman" w:hAnsi="Times New Roman" w:cs="Times New Roman"/>
        </w:rPr>
        <w:t>c</w:t>
      </w:r>
      <w:r w:rsidR="00124C0C">
        <w:rPr>
          <w:rFonts w:ascii="Times New Roman" w:hAnsi="Times New Roman" w:cs="Times New Roman"/>
        </w:rPr>
        <w:t xml:space="preserve">harter </w:t>
      </w:r>
      <w:r w:rsidR="002565AD">
        <w:rPr>
          <w:rFonts w:ascii="Times New Roman" w:hAnsi="Times New Roman" w:cs="Times New Roman"/>
        </w:rPr>
        <w:t>s</w:t>
      </w:r>
      <w:r w:rsidR="00124C0C">
        <w:rPr>
          <w:rFonts w:ascii="Times New Roman" w:hAnsi="Times New Roman" w:cs="Times New Roman"/>
        </w:rPr>
        <w:t xml:space="preserve">chools. </w:t>
      </w:r>
    </w:p>
    <w:p w14:paraId="17F8B387" w14:textId="2CBFA4CB" w:rsidR="00CC3E5B" w:rsidRDefault="00124C0C" w:rsidP="0002447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 </w:t>
      </w:r>
      <w:r w:rsidR="00CC3E5B">
        <w:rPr>
          <w:rFonts w:ascii="Times New Roman" w:hAnsi="Times New Roman" w:cs="Times New Roman"/>
        </w:rPr>
        <w:t>S</w:t>
      </w:r>
      <w:r w:rsidR="00AA38C0" w:rsidRPr="00AA38C0">
        <w:rPr>
          <w:rFonts w:ascii="Times New Roman" w:hAnsi="Times New Roman" w:cs="Times New Roman"/>
        </w:rPr>
        <w:t>ection 2 of the Fiscal Year 202</w:t>
      </w:r>
      <w:r w:rsidR="00024475">
        <w:rPr>
          <w:rFonts w:ascii="Times New Roman" w:hAnsi="Times New Roman" w:cs="Times New Roman"/>
        </w:rPr>
        <w:t>1</w:t>
      </w:r>
      <w:r w:rsidR="00AA38C0" w:rsidRPr="00AA38C0">
        <w:rPr>
          <w:rFonts w:ascii="Times New Roman" w:hAnsi="Times New Roman" w:cs="Times New Roman"/>
        </w:rPr>
        <w:t xml:space="preserve"> Local Budget Act of 20</w:t>
      </w:r>
      <w:r w:rsidR="00024475">
        <w:rPr>
          <w:rFonts w:ascii="Times New Roman" w:hAnsi="Times New Roman" w:cs="Times New Roman"/>
        </w:rPr>
        <w:t>20</w:t>
      </w:r>
      <w:r w:rsidR="00AA38C0" w:rsidRPr="00AA38C0">
        <w:rPr>
          <w:rFonts w:ascii="Times New Roman" w:hAnsi="Times New Roman" w:cs="Times New Roman"/>
        </w:rPr>
        <w:t xml:space="preserve">, </w:t>
      </w:r>
      <w:r w:rsidR="00AA38C0" w:rsidRPr="007960C1">
        <w:rPr>
          <w:rFonts w:ascii="Times New Roman" w:hAnsi="Times New Roman" w:cs="Times New Roman"/>
        </w:rPr>
        <w:t xml:space="preserve">effective </w:t>
      </w:r>
      <w:r w:rsidR="007960C1" w:rsidRPr="007960C1">
        <w:rPr>
          <w:rFonts w:ascii="Times New Roman" w:hAnsi="Times New Roman" w:cs="Times New Roman"/>
        </w:rPr>
        <w:t>October 20, 2020</w:t>
      </w:r>
      <w:r w:rsidR="00AA38C0" w:rsidRPr="007960C1">
        <w:rPr>
          <w:rFonts w:ascii="Times New Roman" w:hAnsi="Times New Roman" w:cs="Times New Roman"/>
        </w:rPr>
        <w:t xml:space="preserve"> (D.C. Law 23-</w:t>
      </w:r>
      <w:r w:rsidR="007960C1" w:rsidRPr="007960C1">
        <w:rPr>
          <w:rFonts w:ascii="Times New Roman" w:hAnsi="Times New Roman" w:cs="Times New Roman"/>
        </w:rPr>
        <w:t>136</w:t>
      </w:r>
      <w:r w:rsidR="00AA38C0" w:rsidRPr="007960C1">
        <w:rPr>
          <w:rFonts w:ascii="Times New Roman" w:hAnsi="Times New Roman" w:cs="Times New Roman"/>
        </w:rPr>
        <w:t xml:space="preserve">; </w:t>
      </w:r>
      <w:r w:rsidR="007960C1" w:rsidRPr="007960C1">
        <w:rPr>
          <w:rFonts w:ascii="Times New Roman" w:hAnsi="Times New Roman" w:cs="Times New Roman"/>
        </w:rPr>
        <w:t>67</w:t>
      </w:r>
      <w:r w:rsidR="00AA38C0" w:rsidRPr="007960C1">
        <w:rPr>
          <w:rFonts w:ascii="Times New Roman" w:hAnsi="Times New Roman" w:cs="Times New Roman"/>
        </w:rPr>
        <w:t xml:space="preserve"> DCR </w:t>
      </w:r>
      <w:r w:rsidR="007960C1" w:rsidRPr="007960C1">
        <w:rPr>
          <w:rFonts w:ascii="Times New Roman" w:hAnsi="Times New Roman" w:cs="Times New Roman"/>
        </w:rPr>
        <w:t>13201</w:t>
      </w:r>
      <w:r w:rsidR="00AA38C0" w:rsidRPr="007960C1">
        <w:rPr>
          <w:rFonts w:ascii="Times New Roman" w:hAnsi="Times New Roman" w:cs="Times New Roman"/>
        </w:rPr>
        <w:t>),</w:t>
      </w:r>
      <w:r w:rsidR="00AA38C0" w:rsidRPr="00AA38C0">
        <w:rPr>
          <w:rFonts w:ascii="Times New Roman" w:hAnsi="Times New Roman" w:cs="Times New Roman"/>
        </w:rPr>
        <w:t xml:space="preserve"> is amended </w:t>
      </w:r>
      <w:r w:rsidR="00CC3E5B">
        <w:rPr>
          <w:rFonts w:ascii="Times New Roman" w:hAnsi="Times New Roman" w:cs="Times New Roman"/>
        </w:rPr>
        <w:t>as follows:</w:t>
      </w:r>
    </w:p>
    <w:p w14:paraId="0E073A1F" w14:textId="5AA56577" w:rsidR="003B39F5" w:rsidRDefault="00CC3E5B" w:rsidP="00024475">
      <w:pPr>
        <w:widowControl w:val="0"/>
        <w:autoSpaceDE w:val="0"/>
        <w:autoSpaceDN w:val="0"/>
        <w:adjustRightInd w:val="0"/>
        <w:spacing w:line="480" w:lineRule="auto"/>
        <w:ind w:firstLine="1440"/>
        <w:rPr>
          <w:rFonts w:ascii="Times New Roman" w:hAnsi="Times New Roman" w:cs="Times New Roman"/>
        </w:rPr>
      </w:pPr>
      <w:r>
        <w:rPr>
          <w:rFonts w:ascii="Times New Roman" w:hAnsi="Times New Roman" w:cs="Times New Roman"/>
        </w:rPr>
        <w:t xml:space="preserve">(1) </w:t>
      </w:r>
      <w:r w:rsidRPr="00AA38C0">
        <w:rPr>
          <w:rFonts w:ascii="Times New Roman" w:hAnsi="Times New Roman" w:cs="Times New Roman"/>
        </w:rPr>
        <w:t xml:space="preserve">The appropriation for District of Columbia Public Charter Schools </w:t>
      </w:r>
      <w:r w:rsidR="0031619A">
        <w:rPr>
          <w:rFonts w:ascii="Times New Roman" w:hAnsi="Times New Roman" w:cs="Times New Roman"/>
        </w:rPr>
        <w:t>is amended</w:t>
      </w:r>
      <w:r w:rsidR="0031619A" w:rsidRPr="00AA38C0">
        <w:rPr>
          <w:rFonts w:ascii="Times New Roman" w:hAnsi="Times New Roman" w:cs="Times New Roman"/>
        </w:rPr>
        <w:t xml:space="preserve"> </w:t>
      </w:r>
      <w:r w:rsidR="009D6AC2">
        <w:rPr>
          <w:rFonts w:ascii="Times New Roman" w:hAnsi="Times New Roman" w:cs="Times New Roman"/>
        </w:rPr>
        <w:t>by</w:t>
      </w:r>
      <w:r w:rsidR="003B39F5">
        <w:rPr>
          <w:rFonts w:ascii="Times New Roman" w:hAnsi="Times New Roman" w:cs="Times New Roman"/>
        </w:rPr>
        <w:t>:</w:t>
      </w:r>
    </w:p>
    <w:p w14:paraId="07396F84" w14:textId="26B6178A" w:rsidR="003B39F5" w:rsidRDefault="003B39F5" w:rsidP="003B39F5">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(A) Strik</w:t>
      </w:r>
      <w:r w:rsidR="00881556">
        <w:rPr>
          <w:rFonts w:ascii="Times New Roman" w:hAnsi="Times New Roman" w:cs="Times New Roman"/>
        </w:rPr>
        <w:t>ing</w:t>
      </w:r>
      <w:r>
        <w:rPr>
          <w:rFonts w:ascii="Times New Roman" w:hAnsi="Times New Roman" w:cs="Times New Roman"/>
        </w:rPr>
        <w:t xml:space="preserve"> the date “July 1, 2021” and insert</w:t>
      </w:r>
      <w:r w:rsidR="00881556">
        <w:rPr>
          <w:rFonts w:ascii="Times New Roman" w:hAnsi="Times New Roman" w:cs="Times New Roman"/>
        </w:rPr>
        <w:t>ing</w:t>
      </w:r>
      <w:r>
        <w:rPr>
          <w:rFonts w:ascii="Times New Roman" w:hAnsi="Times New Roman" w:cs="Times New Roman"/>
        </w:rPr>
        <w:t xml:space="preserve"> the date “July 20, 2021” in its place</w:t>
      </w:r>
      <w:r w:rsidR="00881556">
        <w:rPr>
          <w:rFonts w:ascii="Times New Roman" w:hAnsi="Times New Roman" w:cs="Times New Roman"/>
        </w:rPr>
        <w:t>; and</w:t>
      </w:r>
    </w:p>
    <w:p w14:paraId="631248D9" w14:textId="32B1CE4B" w:rsidR="00AA38C0" w:rsidRDefault="003B39F5" w:rsidP="003B39F5">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(B) Strik</w:t>
      </w:r>
      <w:r w:rsidR="00881556">
        <w:rPr>
          <w:rFonts w:ascii="Times New Roman" w:hAnsi="Times New Roman" w:cs="Times New Roman"/>
        </w:rPr>
        <w:t>ing</w:t>
      </w:r>
      <w:r>
        <w:rPr>
          <w:rFonts w:ascii="Times New Roman" w:hAnsi="Times New Roman" w:cs="Times New Roman"/>
        </w:rPr>
        <w:t xml:space="preserve"> </w:t>
      </w:r>
      <w:r w:rsidR="00AA38C0" w:rsidRPr="00AA38C0">
        <w:rPr>
          <w:rFonts w:ascii="Times New Roman" w:hAnsi="Times New Roman" w:cs="Times New Roman"/>
        </w:rPr>
        <w:t xml:space="preserve">the phrase “(as adopted by the District)” and </w:t>
      </w:r>
      <w:r>
        <w:rPr>
          <w:rFonts w:ascii="Times New Roman" w:hAnsi="Times New Roman" w:cs="Times New Roman"/>
        </w:rPr>
        <w:t>insert</w:t>
      </w:r>
      <w:r w:rsidR="00881556">
        <w:rPr>
          <w:rFonts w:ascii="Times New Roman" w:hAnsi="Times New Roman" w:cs="Times New Roman"/>
        </w:rPr>
        <w:t>ing</w:t>
      </w:r>
      <w:r w:rsidRPr="00AA38C0">
        <w:rPr>
          <w:rFonts w:ascii="Times New Roman" w:hAnsi="Times New Roman" w:cs="Times New Roman"/>
        </w:rPr>
        <w:t xml:space="preserve"> </w:t>
      </w:r>
      <w:r w:rsidR="00AA38C0" w:rsidRPr="00AA38C0">
        <w:rPr>
          <w:rFonts w:ascii="Times New Roman" w:hAnsi="Times New Roman" w:cs="Times New Roman"/>
        </w:rPr>
        <w:t xml:space="preserve">the </w:t>
      </w:r>
      <w:r w:rsidR="00AA38C0" w:rsidRPr="00AA38C0">
        <w:rPr>
          <w:rFonts w:ascii="Times New Roman" w:hAnsi="Times New Roman" w:cs="Times New Roman"/>
        </w:rPr>
        <w:lastRenderedPageBreak/>
        <w:t xml:space="preserve">phrase “(as approved by the Council on </w:t>
      </w:r>
      <w:r w:rsidR="00024475">
        <w:rPr>
          <w:rFonts w:ascii="Times New Roman" w:hAnsi="Times New Roman" w:cs="Times New Roman"/>
        </w:rPr>
        <w:t>first</w:t>
      </w:r>
      <w:r w:rsidR="00AA38C0" w:rsidRPr="00AA38C0">
        <w:rPr>
          <w:rFonts w:ascii="Times New Roman" w:hAnsi="Times New Roman" w:cs="Times New Roman"/>
        </w:rPr>
        <w:t xml:space="preserve"> reading)” in its place.</w:t>
      </w:r>
    </w:p>
    <w:p w14:paraId="5D47961D" w14:textId="6A43DFD2" w:rsidR="003B39F5" w:rsidRDefault="00CC3E5B" w:rsidP="00024475">
      <w:pPr>
        <w:widowControl w:val="0"/>
        <w:autoSpaceDE w:val="0"/>
        <w:autoSpaceDN w:val="0"/>
        <w:adjustRightInd w:val="0"/>
        <w:spacing w:line="480" w:lineRule="auto"/>
        <w:ind w:firstLine="1440"/>
        <w:rPr>
          <w:rFonts w:ascii="Times New Roman" w:hAnsi="Times New Roman" w:cs="Times New Roman"/>
        </w:rPr>
      </w:pPr>
      <w:r w:rsidRPr="00E901EA">
        <w:rPr>
          <w:rFonts w:ascii="Times New Roman" w:hAnsi="Times New Roman" w:cs="Times New Roman"/>
        </w:rPr>
        <w:t>(2) The appropriation for District of Columbia Public Schools is amended </w:t>
      </w:r>
      <w:r w:rsidR="00881556">
        <w:rPr>
          <w:rFonts w:ascii="Times New Roman" w:hAnsi="Times New Roman" w:cs="Times New Roman"/>
        </w:rPr>
        <w:t>by</w:t>
      </w:r>
      <w:r w:rsidR="003B39F5">
        <w:rPr>
          <w:rFonts w:ascii="Times New Roman" w:hAnsi="Times New Roman" w:cs="Times New Roman"/>
        </w:rPr>
        <w:t>:</w:t>
      </w:r>
    </w:p>
    <w:p w14:paraId="59A948CB" w14:textId="48EE6D8E" w:rsidR="003B39F5" w:rsidRDefault="003B39F5" w:rsidP="003B39F5">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(A) Strik</w:t>
      </w:r>
      <w:r w:rsidR="00881556">
        <w:rPr>
          <w:rFonts w:ascii="Times New Roman" w:hAnsi="Times New Roman" w:cs="Times New Roman"/>
        </w:rPr>
        <w:t>ing</w:t>
      </w:r>
      <w:r>
        <w:rPr>
          <w:rFonts w:ascii="Times New Roman" w:hAnsi="Times New Roman" w:cs="Times New Roman"/>
        </w:rPr>
        <w:t xml:space="preserve"> the date “July 1, 2021” and insert</w:t>
      </w:r>
      <w:r w:rsidR="00881556">
        <w:rPr>
          <w:rFonts w:ascii="Times New Roman" w:hAnsi="Times New Roman" w:cs="Times New Roman"/>
        </w:rPr>
        <w:t>ing</w:t>
      </w:r>
      <w:r>
        <w:rPr>
          <w:rFonts w:ascii="Times New Roman" w:hAnsi="Times New Roman" w:cs="Times New Roman"/>
        </w:rPr>
        <w:t xml:space="preserve"> the date “July 20, 2021” in its place.</w:t>
      </w:r>
    </w:p>
    <w:p w14:paraId="08685760" w14:textId="7DEDBA7F" w:rsidR="00CC3E5B" w:rsidRPr="00E901EA" w:rsidRDefault="003B39F5" w:rsidP="005D1A67">
      <w:pPr>
        <w:widowControl w:val="0"/>
        <w:autoSpaceDE w:val="0"/>
        <w:autoSpaceDN w:val="0"/>
        <w:adjustRightInd w:val="0"/>
        <w:spacing w:line="480" w:lineRule="auto"/>
        <w:ind w:firstLine="2160"/>
        <w:rPr>
          <w:rFonts w:ascii="Times New Roman" w:hAnsi="Times New Roman" w:cs="Times New Roman"/>
        </w:rPr>
      </w:pPr>
      <w:r>
        <w:rPr>
          <w:rFonts w:ascii="Times New Roman" w:hAnsi="Times New Roman" w:cs="Times New Roman"/>
        </w:rPr>
        <w:t>(B) Strik</w:t>
      </w:r>
      <w:r w:rsidR="00881556">
        <w:rPr>
          <w:rFonts w:ascii="Times New Roman" w:hAnsi="Times New Roman" w:cs="Times New Roman"/>
        </w:rPr>
        <w:t>ing</w:t>
      </w:r>
      <w:r>
        <w:rPr>
          <w:rFonts w:ascii="Times New Roman" w:hAnsi="Times New Roman" w:cs="Times New Roman"/>
        </w:rPr>
        <w:t xml:space="preserve"> </w:t>
      </w:r>
      <w:r w:rsidR="00CC3E5B" w:rsidRPr="00E901EA">
        <w:rPr>
          <w:rFonts w:ascii="Times New Roman" w:hAnsi="Times New Roman" w:cs="Times New Roman"/>
          <w:shd w:val="clear" w:color="auto" w:fill="FFFFFF"/>
        </w:rPr>
        <w:t>the phrase “(as adopted by the District)” and insert</w:t>
      </w:r>
      <w:r w:rsidR="00881556">
        <w:rPr>
          <w:rFonts w:ascii="Times New Roman" w:hAnsi="Times New Roman" w:cs="Times New Roman"/>
          <w:shd w:val="clear" w:color="auto" w:fill="FFFFFF"/>
        </w:rPr>
        <w:t>ing</w:t>
      </w:r>
      <w:r w:rsidR="00CC3E5B" w:rsidRPr="00E901EA">
        <w:rPr>
          <w:rFonts w:ascii="Times New Roman" w:hAnsi="Times New Roman" w:cs="Times New Roman"/>
          <w:shd w:val="clear" w:color="auto" w:fill="FFFFFF"/>
        </w:rPr>
        <w:t xml:space="preserve"> the phrase “(as approved by the Council on </w:t>
      </w:r>
      <w:r w:rsidR="00024475">
        <w:rPr>
          <w:rFonts w:ascii="Times New Roman" w:hAnsi="Times New Roman" w:cs="Times New Roman"/>
          <w:shd w:val="clear" w:color="auto" w:fill="FFFFFF"/>
        </w:rPr>
        <w:t>first</w:t>
      </w:r>
      <w:r w:rsidR="00CC3E5B" w:rsidRPr="00E901EA">
        <w:rPr>
          <w:rFonts w:ascii="Times New Roman" w:hAnsi="Times New Roman" w:cs="Times New Roman"/>
          <w:shd w:val="clear" w:color="auto" w:fill="FFFFFF"/>
        </w:rPr>
        <w:t xml:space="preserve"> reading)” in its place.</w:t>
      </w:r>
    </w:p>
    <w:p w14:paraId="3026DE2C" w14:textId="24189924" w:rsidR="004D197D" w:rsidRDefault="00124C0C" w:rsidP="00024475">
      <w:pPr>
        <w:spacing w:line="480" w:lineRule="auto"/>
        <w:ind w:firstLine="720"/>
        <w:rPr>
          <w:rFonts w:ascii="Times New Roman" w:hAnsi="Times New Roman" w:cs="Times New Roman"/>
        </w:rPr>
      </w:pPr>
      <w:r w:rsidRPr="00124C0C">
        <w:rPr>
          <w:rFonts w:ascii="Times New Roman" w:hAnsi="Times New Roman" w:cs="Times New Roman"/>
        </w:rPr>
        <w:t>(b) Notwithstanding section 2403(a)(2)(A)(</w:t>
      </w:r>
      <w:proofErr w:type="spellStart"/>
      <w:r w:rsidRPr="00124C0C">
        <w:rPr>
          <w:rFonts w:ascii="Times New Roman" w:hAnsi="Times New Roman" w:cs="Times New Roman"/>
        </w:rPr>
        <w:t>i</w:t>
      </w:r>
      <w:proofErr w:type="spellEnd"/>
      <w:r w:rsidRPr="00124C0C">
        <w:rPr>
          <w:rFonts w:ascii="Times New Roman" w:hAnsi="Times New Roman" w:cs="Times New Roman"/>
        </w:rPr>
        <w:t xml:space="preserve">) of the District of Columbia School Reform Act of 1995, approved April 26, 1996 (110 Stat. 1321; D.C. Official Code </w:t>
      </w:r>
    </w:p>
    <w:p w14:paraId="25A3BB14" w14:textId="7D1F2DA4" w:rsidR="00124C0C" w:rsidRPr="00124C0C" w:rsidRDefault="00124C0C" w:rsidP="004D197D">
      <w:pPr>
        <w:spacing w:line="480" w:lineRule="auto"/>
        <w:rPr>
          <w:rFonts w:ascii="Times New Roman" w:hAnsi="Times New Roman" w:cs="Times New Roman"/>
        </w:rPr>
      </w:pPr>
      <w:r w:rsidRPr="00124C0C">
        <w:rPr>
          <w:rFonts w:ascii="Times New Roman" w:hAnsi="Times New Roman" w:cs="Times New Roman"/>
        </w:rPr>
        <w:t>§ 38</w:t>
      </w:r>
      <w:r w:rsidR="004D197D">
        <w:rPr>
          <w:rFonts w:ascii="Times New Roman" w:hAnsi="Times New Roman" w:cs="Times New Roman"/>
        </w:rPr>
        <w:t>-</w:t>
      </w:r>
      <w:r w:rsidRPr="00124C0C">
        <w:rPr>
          <w:rFonts w:ascii="Times New Roman" w:hAnsi="Times New Roman" w:cs="Times New Roman"/>
        </w:rPr>
        <w:t>1804.03(a)(2)(A)(</w:t>
      </w:r>
      <w:proofErr w:type="spellStart"/>
      <w:r w:rsidRPr="00124C0C">
        <w:rPr>
          <w:rFonts w:ascii="Times New Roman" w:hAnsi="Times New Roman" w:cs="Times New Roman"/>
        </w:rPr>
        <w:t>i</w:t>
      </w:r>
      <w:proofErr w:type="spellEnd"/>
      <w:r w:rsidRPr="00124C0C">
        <w:rPr>
          <w:rFonts w:ascii="Times New Roman" w:hAnsi="Times New Roman" w:cs="Times New Roman"/>
        </w:rPr>
        <w:t>)), and section 107b of the Uniform Per Student Funding Formula for Public Schools and Public Charter Schools Act of 1998, effective April 13, 2005 (D.C. Law 15-348; D.C. Official Code § 38-2906.02) (“UPSFF Act”)</w:t>
      </w:r>
      <w:r w:rsidR="0025663E">
        <w:rPr>
          <w:rFonts w:ascii="Times New Roman" w:hAnsi="Times New Roman" w:cs="Times New Roman"/>
        </w:rPr>
        <w:t>, f</w:t>
      </w:r>
      <w:r w:rsidRPr="00124C0C">
        <w:rPr>
          <w:rFonts w:ascii="Times New Roman" w:hAnsi="Times New Roman" w:cs="Times New Roman"/>
        </w:rPr>
        <w:t>or school year 202</w:t>
      </w:r>
      <w:r w:rsidR="00024475">
        <w:rPr>
          <w:rFonts w:ascii="Times New Roman" w:hAnsi="Times New Roman" w:cs="Times New Roman"/>
        </w:rPr>
        <w:t>1</w:t>
      </w:r>
      <w:r w:rsidRPr="00124C0C">
        <w:rPr>
          <w:rFonts w:ascii="Times New Roman" w:hAnsi="Times New Roman" w:cs="Times New Roman"/>
        </w:rPr>
        <w:t>-202</w:t>
      </w:r>
      <w:r w:rsidR="00024475">
        <w:rPr>
          <w:rFonts w:ascii="Times New Roman" w:hAnsi="Times New Roman" w:cs="Times New Roman"/>
        </w:rPr>
        <w:t>2</w:t>
      </w:r>
      <w:r w:rsidRPr="00124C0C">
        <w:rPr>
          <w:rFonts w:ascii="Times New Roman" w:hAnsi="Times New Roman" w:cs="Times New Roman"/>
        </w:rPr>
        <w:t xml:space="preserve">, the Mayor shall make the first quarterly payment required to be made to public charter schools pursuant to section 107b of the UPSFF Act no later than </w:t>
      </w:r>
      <w:r w:rsidR="00024475">
        <w:rPr>
          <w:rFonts w:ascii="Times New Roman" w:hAnsi="Times New Roman" w:cs="Times New Roman"/>
        </w:rPr>
        <w:t>July 31</w:t>
      </w:r>
      <w:r w:rsidRPr="00124C0C">
        <w:rPr>
          <w:rFonts w:ascii="Times New Roman" w:hAnsi="Times New Roman" w:cs="Times New Roman"/>
        </w:rPr>
        <w:t>, 202</w:t>
      </w:r>
      <w:r w:rsidR="00024475">
        <w:rPr>
          <w:rFonts w:ascii="Times New Roman" w:hAnsi="Times New Roman" w:cs="Times New Roman"/>
        </w:rPr>
        <w:t>1</w:t>
      </w:r>
      <w:r w:rsidR="000C4B31">
        <w:rPr>
          <w:rFonts w:ascii="Times New Roman" w:hAnsi="Times New Roman" w:cs="Times New Roman"/>
        </w:rPr>
        <w:t>.</w:t>
      </w:r>
    </w:p>
    <w:bookmarkEnd w:id="0"/>
    <w:p w14:paraId="2CDEF679" w14:textId="19319309" w:rsidR="00576FBC" w:rsidRPr="00E901EA" w:rsidRDefault="00F25EFF" w:rsidP="00024475">
      <w:pPr>
        <w:widowControl w:val="0"/>
        <w:autoSpaceDE w:val="0"/>
        <w:autoSpaceDN w:val="0"/>
        <w:adjustRightInd w:val="0"/>
        <w:spacing w:line="480" w:lineRule="auto"/>
        <w:ind w:firstLine="720"/>
        <w:rPr>
          <w:rFonts w:ascii="Times New Roman" w:hAnsi="Times New Roman" w:cs="Times New Roman"/>
        </w:rPr>
      </w:pPr>
      <w:r w:rsidRPr="00E901EA">
        <w:rPr>
          <w:rFonts w:ascii="Times New Roman" w:hAnsi="Times New Roman" w:cs="Times New Roman"/>
        </w:rPr>
        <w:t xml:space="preserve">Sec. </w:t>
      </w:r>
      <w:r w:rsidR="00024475">
        <w:rPr>
          <w:rFonts w:ascii="Times New Roman" w:hAnsi="Times New Roman" w:cs="Times New Roman"/>
        </w:rPr>
        <w:t>3</w:t>
      </w:r>
      <w:r w:rsidR="005E5788" w:rsidRPr="00E901EA">
        <w:rPr>
          <w:rFonts w:ascii="Times New Roman" w:hAnsi="Times New Roman" w:cs="Times New Roman"/>
        </w:rPr>
        <w:t xml:space="preserve">. </w:t>
      </w:r>
      <w:r w:rsidR="00576FBC" w:rsidRPr="00E901EA">
        <w:rPr>
          <w:rFonts w:ascii="Times New Roman" w:hAnsi="Times New Roman" w:cs="Times New Roman"/>
        </w:rPr>
        <w:t>Fiscal impact statement.</w:t>
      </w:r>
    </w:p>
    <w:p w14:paraId="4921F0BB" w14:textId="300805D0" w:rsidR="00EC3A35" w:rsidRDefault="00EC3A35" w:rsidP="00024475">
      <w:pPr>
        <w:pStyle w:val="BodyText"/>
        <w:spacing w:line="480" w:lineRule="auto"/>
        <w:ind w:left="0" w:firstLine="720"/>
        <w:contextualSpacing/>
        <w:rPr>
          <w:rFonts w:cs="Times New Roman"/>
          <w:sz w:val="24"/>
          <w:szCs w:val="24"/>
        </w:rPr>
      </w:pPr>
      <w:r w:rsidRPr="00E901EA">
        <w:rPr>
          <w:rFonts w:cs="Times New Roman"/>
          <w:sz w:val="24"/>
          <w:szCs w:val="24"/>
        </w:rPr>
        <w:t xml:space="preserve">The Council adopts the fiscal impact statement of the </w:t>
      </w:r>
      <w:r w:rsidR="00024475">
        <w:rPr>
          <w:rFonts w:cs="Times New Roman"/>
          <w:sz w:val="24"/>
          <w:szCs w:val="24"/>
        </w:rPr>
        <w:t xml:space="preserve">Budget Director </w:t>
      </w:r>
      <w:r w:rsidRPr="00E901EA">
        <w:rPr>
          <w:rFonts w:cs="Times New Roman"/>
          <w:sz w:val="24"/>
          <w:szCs w:val="24"/>
        </w:rPr>
        <w:t>as the fiscal impact statement required by section 4a of the General Legislative Procedures Act of 1975, approved October 16, 2006 (120 Stat. 2038; D.C. Official Code § 1-301.47a).</w:t>
      </w:r>
    </w:p>
    <w:p w14:paraId="42B15F9B" w14:textId="03BEC54D" w:rsidR="00576FBC" w:rsidRPr="00E901EA" w:rsidRDefault="00080A60" w:rsidP="00024475">
      <w:pPr>
        <w:autoSpaceDE w:val="0"/>
        <w:autoSpaceDN w:val="0"/>
        <w:adjustRightInd w:val="0"/>
        <w:spacing w:line="480" w:lineRule="auto"/>
        <w:ind w:firstLine="720"/>
        <w:rPr>
          <w:rFonts w:ascii="Times New Roman" w:hAnsi="Times New Roman" w:cs="Times New Roman"/>
        </w:rPr>
      </w:pPr>
      <w:r w:rsidRPr="00E901EA">
        <w:rPr>
          <w:rFonts w:ascii="Times New Roman" w:hAnsi="Times New Roman" w:cs="Times New Roman"/>
        </w:rPr>
        <w:t xml:space="preserve">Sec. </w:t>
      </w:r>
      <w:r w:rsidR="00024475">
        <w:rPr>
          <w:rFonts w:ascii="Times New Roman" w:hAnsi="Times New Roman" w:cs="Times New Roman"/>
        </w:rPr>
        <w:t>4</w:t>
      </w:r>
      <w:r w:rsidR="00576FBC" w:rsidRPr="00E901EA">
        <w:rPr>
          <w:rFonts w:ascii="Times New Roman" w:hAnsi="Times New Roman" w:cs="Times New Roman"/>
        </w:rPr>
        <w:t>. Effective date.</w:t>
      </w:r>
    </w:p>
    <w:p w14:paraId="7B19039C" w14:textId="2391F2AC" w:rsidR="00024475" w:rsidRPr="00D85A22" w:rsidRDefault="00576FBC">
      <w:pPr>
        <w:widowControl w:val="0"/>
        <w:autoSpaceDE w:val="0"/>
        <w:autoSpaceDN w:val="0"/>
        <w:adjustRightInd w:val="0"/>
        <w:spacing w:line="480" w:lineRule="auto"/>
        <w:ind w:firstLine="720"/>
        <w:rPr>
          <w:rFonts w:ascii="Times New Roman" w:hAnsi="Times New Roman" w:cs="Times New Roman"/>
        </w:rPr>
      </w:pPr>
      <w:r w:rsidRPr="00E901EA">
        <w:rPr>
          <w:rFonts w:ascii="Times New Roman" w:hAnsi="Times New Roman" w:cs="Times New Roman"/>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w:t>
      </w:r>
      <w:r w:rsidRPr="00E901EA">
        <w:rPr>
          <w:rFonts w:ascii="Times New Roman" w:hAnsi="Times New Roman" w:cs="Times New Roman"/>
        </w:rPr>
        <w:lastRenderedPageBreak/>
        <w:t>D.C. Official Code § 1-204.12(a)).</w:t>
      </w:r>
      <w:r w:rsidR="007960C1">
        <w:rPr>
          <w:rFonts w:ascii="Times New Roman" w:hAnsi="Times New Roman" w:cs="Times New Roman"/>
        </w:rPr>
        <w:t xml:space="preserve"> </w:t>
      </w:r>
    </w:p>
    <w:sectPr w:rsidR="00024475" w:rsidRPr="00D85A22" w:rsidSect="00024475">
      <w:footerReference w:type="default" r:id="rId11"/>
      <w:headerReference w:type="first" r:id="rId12"/>
      <w:pgSz w:w="12240" w:h="15840"/>
      <w:pgMar w:top="1440" w:right="1440" w:bottom="1440" w:left="1440" w:header="1440" w:footer="1584"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568C" w14:textId="77777777" w:rsidR="008F6A07" w:rsidRDefault="008F6A07" w:rsidP="002659A7">
      <w:r>
        <w:separator/>
      </w:r>
    </w:p>
  </w:endnote>
  <w:endnote w:type="continuationSeparator" w:id="0">
    <w:p w14:paraId="1A65E61C" w14:textId="77777777" w:rsidR="008F6A07" w:rsidRDefault="008F6A07" w:rsidP="002659A7">
      <w:r>
        <w:continuationSeparator/>
      </w:r>
    </w:p>
  </w:endnote>
  <w:endnote w:type="continuationNotice" w:id="1">
    <w:p w14:paraId="0391BC66" w14:textId="77777777" w:rsidR="008F6A07" w:rsidRDefault="008F6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60843"/>
      <w:docPartObj>
        <w:docPartGallery w:val="Page Numbers (Bottom of Page)"/>
        <w:docPartUnique/>
      </w:docPartObj>
    </w:sdtPr>
    <w:sdtEndPr>
      <w:rPr>
        <w:noProof/>
      </w:rPr>
    </w:sdtEndPr>
    <w:sdtContent>
      <w:p w14:paraId="0DD7FC6A" w14:textId="095C5D58" w:rsidR="00F60D21" w:rsidRDefault="00F60D21">
        <w:pPr>
          <w:pStyle w:val="Footer"/>
          <w:jc w:val="center"/>
        </w:pPr>
        <w:r w:rsidRPr="001576A6">
          <w:rPr>
            <w:rFonts w:ascii="Times New Roman" w:hAnsi="Times New Roman" w:cs="Times New Roman"/>
          </w:rPr>
          <w:fldChar w:fldCharType="begin"/>
        </w:r>
        <w:r w:rsidRPr="001576A6">
          <w:rPr>
            <w:rFonts w:ascii="Times New Roman" w:hAnsi="Times New Roman" w:cs="Times New Roman"/>
          </w:rPr>
          <w:instrText xml:space="preserve"> PAGE   \* MERGEFORMAT </w:instrText>
        </w:r>
        <w:r w:rsidRPr="001576A6">
          <w:rPr>
            <w:rFonts w:ascii="Times New Roman" w:hAnsi="Times New Roman" w:cs="Times New Roman"/>
          </w:rPr>
          <w:fldChar w:fldCharType="separate"/>
        </w:r>
        <w:r w:rsidRPr="001576A6">
          <w:rPr>
            <w:rFonts w:ascii="Times New Roman" w:hAnsi="Times New Roman" w:cs="Times New Roman"/>
            <w:noProof/>
          </w:rPr>
          <w:t>10</w:t>
        </w:r>
        <w:r w:rsidRPr="001576A6">
          <w:rPr>
            <w:rFonts w:ascii="Times New Roman" w:hAnsi="Times New Roman" w:cs="Times New Roman"/>
            <w:noProof/>
          </w:rPr>
          <w:fldChar w:fldCharType="end"/>
        </w:r>
      </w:p>
    </w:sdtContent>
  </w:sdt>
  <w:p w14:paraId="3354BDB8" w14:textId="77777777" w:rsidR="00F60D21" w:rsidRDefault="00F6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0C38" w14:textId="77777777" w:rsidR="008F6A07" w:rsidRDefault="008F6A07" w:rsidP="002659A7">
      <w:r>
        <w:separator/>
      </w:r>
    </w:p>
  </w:footnote>
  <w:footnote w:type="continuationSeparator" w:id="0">
    <w:p w14:paraId="4A31302B" w14:textId="77777777" w:rsidR="008F6A07" w:rsidRDefault="008F6A07" w:rsidP="002659A7">
      <w:r>
        <w:continuationSeparator/>
      </w:r>
    </w:p>
  </w:footnote>
  <w:footnote w:type="continuationNotice" w:id="1">
    <w:p w14:paraId="304B844A" w14:textId="77777777" w:rsidR="008F6A07" w:rsidRDefault="008F6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53E8" w14:textId="64179366" w:rsidR="00F60D21" w:rsidRPr="002B28AE" w:rsidRDefault="00F60D21" w:rsidP="00A16A31">
    <w:pPr>
      <w:pStyle w:val="Header"/>
      <w:rPr>
        <w:rFonts w:ascii="Times New Roman" w:hAnsi="Times New Roman" w:cs="Times New Roman"/>
      </w:rPr>
    </w:pPr>
    <w:bookmarkStart w:id="1" w:name="_Hlk41572524"/>
    <w:r>
      <w:rPr>
        <w:rFonts w:ascii="Times New Roman" w:hAnsi="Times New Roman" w:cs="Times New Roman"/>
      </w:rPr>
      <w:tab/>
    </w:r>
    <w:r>
      <w:rPr>
        <w:rFonts w:ascii="Times New Roman" w:hAnsi="Times New Roman" w:cs="Times New Roman"/>
      </w:rPr>
      <w:tab/>
    </w:r>
  </w:p>
  <w:bookmarkEnd w:id="1"/>
  <w:p w14:paraId="264D8B1B" w14:textId="77777777" w:rsidR="00F60D21" w:rsidRDefault="00F60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0"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1"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6" w15:restartNumberingAfterBreak="0">
    <w:nsid w:val="69D31E3A"/>
    <w:multiLevelType w:val="hybridMultilevel"/>
    <w:tmpl w:val="33547E80"/>
    <w:lvl w:ilvl="0" w:tplc="0100A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8"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4"/>
  </w:num>
  <w:num w:numId="3">
    <w:abstractNumId w:val="14"/>
  </w:num>
  <w:num w:numId="4">
    <w:abstractNumId w:val="0"/>
  </w:num>
  <w:num w:numId="5">
    <w:abstractNumId w:val="18"/>
  </w:num>
  <w:num w:numId="6">
    <w:abstractNumId w:val="13"/>
  </w:num>
  <w:num w:numId="7">
    <w:abstractNumId w:val="7"/>
  </w:num>
  <w:num w:numId="8">
    <w:abstractNumId w:val="3"/>
  </w:num>
  <w:num w:numId="9">
    <w:abstractNumId w:val="11"/>
  </w:num>
  <w:num w:numId="10">
    <w:abstractNumId w:val="6"/>
  </w:num>
  <w:num w:numId="11">
    <w:abstractNumId w:val="5"/>
  </w:num>
  <w:num w:numId="12">
    <w:abstractNumId w:val="19"/>
  </w:num>
  <w:num w:numId="13">
    <w:abstractNumId w:val="20"/>
  </w:num>
  <w:num w:numId="14">
    <w:abstractNumId w:val="8"/>
  </w:num>
  <w:num w:numId="15">
    <w:abstractNumId w:val="17"/>
  </w:num>
  <w:num w:numId="16">
    <w:abstractNumId w:val="1"/>
  </w:num>
  <w:num w:numId="17">
    <w:abstractNumId w:val="2"/>
  </w:num>
  <w:num w:numId="18">
    <w:abstractNumId w:val="10"/>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469B"/>
    <w:rsid w:val="000048AD"/>
    <w:rsid w:val="0000674F"/>
    <w:rsid w:val="0000751C"/>
    <w:rsid w:val="00011158"/>
    <w:rsid w:val="000139BD"/>
    <w:rsid w:val="00023C15"/>
    <w:rsid w:val="000241E3"/>
    <w:rsid w:val="00024475"/>
    <w:rsid w:val="00024E5C"/>
    <w:rsid w:val="00030C2C"/>
    <w:rsid w:val="000312A0"/>
    <w:rsid w:val="000352EE"/>
    <w:rsid w:val="00041E24"/>
    <w:rsid w:val="000430EF"/>
    <w:rsid w:val="0005521D"/>
    <w:rsid w:val="00056F3A"/>
    <w:rsid w:val="00057F53"/>
    <w:rsid w:val="000624A0"/>
    <w:rsid w:val="00064BF7"/>
    <w:rsid w:val="000711B2"/>
    <w:rsid w:val="00071EC8"/>
    <w:rsid w:val="000726F3"/>
    <w:rsid w:val="00080A60"/>
    <w:rsid w:val="00081496"/>
    <w:rsid w:val="00083026"/>
    <w:rsid w:val="00084639"/>
    <w:rsid w:val="000921CC"/>
    <w:rsid w:val="0009783D"/>
    <w:rsid w:val="000A437B"/>
    <w:rsid w:val="000B111E"/>
    <w:rsid w:val="000C01FD"/>
    <w:rsid w:val="000C0E9E"/>
    <w:rsid w:val="000C118B"/>
    <w:rsid w:val="000C4B31"/>
    <w:rsid w:val="000C5E0F"/>
    <w:rsid w:val="000D4BA4"/>
    <w:rsid w:val="000D5200"/>
    <w:rsid w:val="000E3D20"/>
    <w:rsid w:val="000E4DBF"/>
    <w:rsid w:val="000E7918"/>
    <w:rsid w:val="000E7DF5"/>
    <w:rsid w:val="00101C24"/>
    <w:rsid w:val="00104A09"/>
    <w:rsid w:val="0010635E"/>
    <w:rsid w:val="00110259"/>
    <w:rsid w:val="001221E9"/>
    <w:rsid w:val="00124C0C"/>
    <w:rsid w:val="00132F75"/>
    <w:rsid w:val="0014236E"/>
    <w:rsid w:val="00145CFA"/>
    <w:rsid w:val="00150D5C"/>
    <w:rsid w:val="0015554F"/>
    <w:rsid w:val="00156FDF"/>
    <w:rsid w:val="001576A6"/>
    <w:rsid w:val="00166271"/>
    <w:rsid w:val="00173AE8"/>
    <w:rsid w:val="0017431A"/>
    <w:rsid w:val="00185CF0"/>
    <w:rsid w:val="0018782E"/>
    <w:rsid w:val="0019599D"/>
    <w:rsid w:val="00195B82"/>
    <w:rsid w:val="00195F51"/>
    <w:rsid w:val="001965C8"/>
    <w:rsid w:val="001A00B4"/>
    <w:rsid w:val="001A6FC6"/>
    <w:rsid w:val="001B2141"/>
    <w:rsid w:val="001C51F8"/>
    <w:rsid w:val="001D05F5"/>
    <w:rsid w:val="001D09BF"/>
    <w:rsid w:val="001E6E9A"/>
    <w:rsid w:val="001F1C93"/>
    <w:rsid w:val="001F2D18"/>
    <w:rsid w:val="001F5B6B"/>
    <w:rsid w:val="00200F3B"/>
    <w:rsid w:val="00202776"/>
    <w:rsid w:val="00203FDD"/>
    <w:rsid w:val="00204BA5"/>
    <w:rsid w:val="00205C8E"/>
    <w:rsid w:val="0021342A"/>
    <w:rsid w:val="00230CD5"/>
    <w:rsid w:val="002311CA"/>
    <w:rsid w:val="002427F4"/>
    <w:rsid w:val="00244F1A"/>
    <w:rsid w:val="00245037"/>
    <w:rsid w:val="00252B61"/>
    <w:rsid w:val="002542C0"/>
    <w:rsid w:val="002560AF"/>
    <w:rsid w:val="002565AD"/>
    <w:rsid w:val="0025663E"/>
    <w:rsid w:val="00257AA8"/>
    <w:rsid w:val="0026003E"/>
    <w:rsid w:val="00264A81"/>
    <w:rsid w:val="002659A7"/>
    <w:rsid w:val="00274892"/>
    <w:rsid w:val="00274C99"/>
    <w:rsid w:val="002822C9"/>
    <w:rsid w:val="00286876"/>
    <w:rsid w:val="00291543"/>
    <w:rsid w:val="0029175F"/>
    <w:rsid w:val="00295718"/>
    <w:rsid w:val="002964E4"/>
    <w:rsid w:val="002A0B18"/>
    <w:rsid w:val="002B48BE"/>
    <w:rsid w:val="002B4ABB"/>
    <w:rsid w:val="002B5E26"/>
    <w:rsid w:val="002B69E3"/>
    <w:rsid w:val="002C0511"/>
    <w:rsid w:val="002C5E9E"/>
    <w:rsid w:val="002E1EFF"/>
    <w:rsid w:val="002F21F9"/>
    <w:rsid w:val="002F4460"/>
    <w:rsid w:val="00301382"/>
    <w:rsid w:val="003021D3"/>
    <w:rsid w:val="00306928"/>
    <w:rsid w:val="00307375"/>
    <w:rsid w:val="0031619A"/>
    <w:rsid w:val="00321BA0"/>
    <w:rsid w:val="0032639A"/>
    <w:rsid w:val="00327289"/>
    <w:rsid w:val="00330CCB"/>
    <w:rsid w:val="0033526D"/>
    <w:rsid w:val="00336CE6"/>
    <w:rsid w:val="00344D6A"/>
    <w:rsid w:val="0034536B"/>
    <w:rsid w:val="003560FD"/>
    <w:rsid w:val="0037160C"/>
    <w:rsid w:val="00375536"/>
    <w:rsid w:val="00383BC1"/>
    <w:rsid w:val="003912A5"/>
    <w:rsid w:val="00391427"/>
    <w:rsid w:val="003957B5"/>
    <w:rsid w:val="003A5EBC"/>
    <w:rsid w:val="003A6F77"/>
    <w:rsid w:val="003B04E4"/>
    <w:rsid w:val="003B2768"/>
    <w:rsid w:val="003B36FC"/>
    <w:rsid w:val="003B39F5"/>
    <w:rsid w:val="003C07A8"/>
    <w:rsid w:val="003D1F2E"/>
    <w:rsid w:val="003D3C4E"/>
    <w:rsid w:val="003D486B"/>
    <w:rsid w:val="003D5E0D"/>
    <w:rsid w:val="003D6BBF"/>
    <w:rsid w:val="003D7B07"/>
    <w:rsid w:val="003E0253"/>
    <w:rsid w:val="003E420B"/>
    <w:rsid w:val="003E726F"/>
    <w:rsid w:val="003F0A89"/>
    <w:rsid w:val="003F0F22"/>
    <w:rsid w:val="003F492F"/>
    <w:rsid w:val="00401404"/>
    <w:rsid w:val="00405B2A"/>
    <w:rsid w:val="00416187"/>
    <w:rsid w:val="00421DDB"/>
    <w:rsid w:val="00426B72"/>
    <w:rsid w:val="00433A41"/>
    <w:rsid w:val="00442218"/>
    <w:rsid w:val="00442336"/>
    <w:rsid w:val="004452BD"/>
    <w:rsid w:val="00456335"/>
    <w:rsid w:val="00461344"/>
    <w:rsid w:val="0046417D"/>
    <w:rsid w:val="004659D3"/>
    <w:rsid w:val="00465F31"/>
    <w:rsid w:val="0047270C"/>
    <w:rsid w:val="00485F3F"/>
    <w:rsid w:val="0048687F"/>
    <w:rsid w:val="004A0941"/>
    <w:rsid w:val="004A0B5B"/>
    <w:rsid w:val="004A5205"/>
    <w:rsid w:val="004B3747"/>
    <w:rsid w:val="004B5F1F"/>
    <w:rsid w:val="004B7069"/>
    <w:rsid w:val="004C4DF0"/>
    <w:rsid w:val="004D197D"/>
    <w:rsid w:val="004D19D0"/>
    <w:rsid w:val="004D1D92"/>
    <w:rsid w:val="004D5A71"/>
    <w:rsid w:val="004E6C2E"/>
    <w:rsid w:val="00501468"/>
    <w:rsid w:val="00504101"/>
    <w:rsid w:val="0050553C"/>
    <w:rsid w:val="005139F2"/>
    <w:rsid w:val="0052434F"/>
    <w:rsid w:val="00524CA6"/>
    <w:rsid w:val="00532D37"/>
    <w:rsid w:val="00534C72"/>
    <w:rsid w:val="00543331"/>
    <w:rsid w:val="00544191"/>
    <w:rsid w:val="00552B81"/>
    <w:rsid w:val="0055441B"/>
    <w:rsid w:val="005637EC"/>
    <w:rsid w:val="00576FBC"/>
    <w:rsid w:val="005902F7"/>
    <w:rsid w:val="005974A9"/>
    <w:rsid w:val="00597853"/>
    <w:rsid w:val="005A02D5"/>
    <w:rsid w:val="005A2846"/>
    <w:rsid w:val="005B1886"/>
    <w:rsid w:val="005B751F"/>
    <w:rsid w:val="005C1F4F"/>
    <w:rsid w:val="005C4051"/>
    <w:rsid w:val="005C523E"/>
    <w:rsid w:val="005D1A67"/>
    <w:rsid w:val="005D1ADE"/>
    <w:rsid w:val="005D33FB"/>
    <w:rsid w:val="005E2866"/>
    <w:rsid w:val="005E5788"/>
    <w:rsid w:val="005E6142"/>
    <w:rsid w:val="005F7AD5"/>
    <w:rsid w:val="006064C7"/>
    <w:rsid w:val="00611204"/>
    <w:rsid w:val="0061335C"/>
    <w:rsid w:val="00613D73"/>
    <w:rsid w:val="0061457D"/>
    <w:rsid w:val="00615D0C"/>
    <w:rsid w:val="00620325"/>
    <w:rsid w:val="00623F6E"/>
    <w:rsid w:val="00636C74"/>
    <w:rsid w:val="00640424"/>
    <w:rsid w:val="00647BC5"/>
    <w:rsid w:val="006528C5"/>
    <w:rsid w:val="00653713"/>
    <w:rsid w:val="00660FAB"/>
    <w:rsid w:val="0066437E"/>
    <w:rsid w:val="0066616F"/>
    <w:rsid w:val="006709DC"/>
    <w:rsid w:val="0067272A"/>
    <w:rsid w:val="00672769"/>
    <w:rsid w:val="00674958"/>
    <w:rsid w:val="00677DD6"/>
    <w:rsid w:val="00685E83"/>
    <w:rsid w:val="0068702D"/>
    <w:rsid w:val="00696499"/>
    <w:rsid w:val="0069722B"/>
    <w:rsid w:val="006A28E9"/>
    <w:rsid w:val="006B3012"/>
    <w:rsid w:val="006B5CDA"/>
    <w:rsid w:val="006C3838"/>
    <w:rsid w:val="006C4313"/>
    <w:rsid w:val="006C6E3E"/>
    <w:rsid w:val="006D50A2"/>
    <w:rsid w:val="006D62CC"/>
    <w:rsid w:val="006F1453"/>
    <w:rsid w:val="006F2FC5"/>
    <w:rsid w:val="006F5323"/>
    <w:rsid w:val="0070332E"/>
    <w:rsid w:val="007076B1"/>
    <w:rsid w:val="00712A85"/>
    <w:rsid w:val="00714129"/>
    <w:rsid w:val="00716280"/>
    <w:rsid w:val="0072117C"/>
    <w:rsid w:val="00725DDF"/>
    <w:rsid w:val="0072643D"/>
    <w:rsid w:val="00731253"/>
    <w:rsid w:val="0073479A"/>
    <w:rsid w:val="00734CC1"/>
    <w:rsid w:val="0074228A"/>
    <w:rsid w:val="00746535"/>
    <w:rsid w:val="00754BDB"/>
    <w:rsid w:val="00755076"/>
    <w:rsid w:val="007604FB"/>
    <w:rsid w:val="00761A34"/>
    <w:rsid w:val="00793B22"/>
    <w:rsid w:val="007960C1"/>
    <w:rsid w:val="007A32ED"/>
    <w:rsid w:val="007B38D9"/>
    <w:rsid w:val="007C233B"/>
    <w:rsid w:val="007C3C05"/>
    <w:rsid w:val="007C5138"/>
    <w:rsid w:val="007D1F9F"/>
    <w:rsid w:val="007D247C"/>
    <w:rsid w:val="007D4E61"/>
    <w:rsid w:val="007D762C"/>
    <w:rsid w:val="007F59FF"/>
    <w:rsid w:val="00801F99"/>
    <w:rsid w:val="00802BED"/>
    <w:rsid w:val="00803BE5"/>
    <w:rsid w:val="008049F3"/>
    <w:rsid w:val="0081278A"/>
    <w:rsid w:val="00821F10"/>
    <w:rsid w:val="008257C2"/>
    <w:rsid w:val="00831F28"/>
    <w:rsid w:val="00834433"/>
    <w:rsid w:val="00837178"/>
    <w:rsid w:val="00837757"/>
    <w:rsid w:val="00845EF4"/>
    <w:rsid w:val="0084636C"/>
    <w:rsid w:val="00851574"/>
    <w:rsid w:val="0086401F"/>
    <w:rsid w:val="0087096A"/>
    <w:rsid w:val="0087183B"/>
    <w:rsid w:val="00872BC3"/>
    <w:rsid w:val="008772F7"/>
    <w:rsid w:val="008813D1"/>
    <w:rsid w:val="00881556"/>
    <w:rsid w:val="00882DEE"/>
    <w:rsid w:val="00883B83"/>
    <w:rsid w:val="008867A8"/>
    <w:rsid w:val="00892673"/>
    <w:rsid w:val="008A0C49"/>
    <w:rsid w:val="008A4470"/>
    <w:rsid w:val="008A499B"/>
    <w:rsid w:val="008A6D6D"/>
    <w:rsid w:val="008B33A6"/>
    <w:rsid w:val="008B38BC"/>
    <w:rsid w:val="008B79DD"/>
    <w:rsid w:val="008C4534"/>
    <w:rsid w:val="008C5913"/>
    <w:rsid w:val="008E1242"/>
    <w:rsid w:val="008E4EB1"/>
    <w:rsid w:val="008E5C1B"/>
    <w:rsid w:val="008F5754"/>
    <w:rsid w:val="008F5BE5"/>
    <w:rsid w:val="008F6A07"/>
    <w:rsid w:val="00906D53"/>
    <w:rsid w:val="00911DEB"/>
    <w:rsid w:val="00913069"/>
    <w:rsid w:val="0091326F"/>
    <w:rsid w:val="00922DC9"/>
    <w:rsid w:val="009238FE"/>
    <w:rsid w:val="009259D7"/>
    <w:rsid w:val="00927A14"/>
    <w:rsid w:val="009314B3"/>
    <w:rsid w:val="009362D8"/>
    <w:rsid w:val="00937334"/>
    <w:rsid w:val="00940A35"/>
    <w:rsid w:val="00941378"/>
    <w:rsid w:val="0095182D"/>
    <w:rsid w:val="0095491F"/>
    <w:rsid w:val="0096426B"/>
    <w:rsid w:val="0096700B"/>
    <w:rsid w:val="00973440"/>
    <w:rsid w:val="00976A1B"/>
    <w:rsid w:val="00980D61"/>
    <w:rsid w:val="00982A22"/>
    <w:rsid w:val="00987CE4"/>
    <w:rsid w:val="00990133"/>
    <w:rsid w:val="00991420"/>
    <w:rsid w:val="009A3DBA"/>
    <w:rsid w:val="009A55A9"/>
    <w:rsid w:val="009B10AB"/>
    <w:rsid w:val="009B3C79"/>
    <w:rsid w:val="009B4396"/>
    <w:rsid w:val="009C5AE9"/>
    <w:rsid w:val="009C5E52"/>
    <w:rsid w:val="009C728F"/>
    <w:rsid w:val="009D1B4C"/>
    <w:rsid w:val="009D31FA"/>
    <w:rsid w:val="009D6AC2"/>
    <w:rsid w:val="009D7AF3"/>
    <w:rsid w:val="009E17A2"/>
    <w:rsid w:val="009F3051"/>
    <w:rsid w:val="009F51C1"/>
    <w:rsid w:val="00A028E8"/>
    <w:rsid w:val="00A12C53"/>
    <w:rsid w:val="00A16A31"/>
    <w:rsid w:val="00A16D9F"/>
    <w:rsid w:val="00A20EC0"/>
    <w:rsid w:val="00A21B6B"/>
    <w:rsid w:val="00A21C2F"/>
    <w:rsid w:val="00A41DF7"/>
    <w:rsid w:val="00A41F0C"/>
    <w:rsid w:val="00A4788B"/>
    <w:rsid w:val="00A53F98"/>
    <w:rsid w:val="00A540F7"/>
    <w:rsid w:val="00A55083"/>
    <w:rsid w:val="00A706C1"/>
    <w:rsid w:val="00A82AFC"/>
    <w:rsid w:val="00A83497"/>
    <w:rsid w:val="00A8695B"/>
    <w:rsid w:val="00A870A7"/>
    <w:rsid w:val="00A9644D"/>
    <w:rsid w:val="00AA176B"/>
    <w:rsid w:val="00AA1EE4"/>
    <w:rsid w:val="00AA38C0"/>
    <w:rsid w:val="00AA4516"/>
    <w:rsid w:val="00AA652A"/>
    <w:rsid w:val="00AB3F26"/>
    <w:rsid w:val="00AB6299"/>
    <w:rsid w:val="00AC2356"/>
    <w:rsid w:val="00AC460D"/>
    <w:rsid w:val="00AC4F80"/>
    <w:rsid w:val="00AD09F9"/>
    <w:rsid w:val="00AD2157"/>
    <w:rsid w:val="00AD2B30"/>
    <w:rsid w:val="00AD2B62"/>
    <w:rsid w:val="00AD3045"/>
    <w:rsid w:val="00AD680F"/>
    <w:rsid w:val="00AE031C"/>
    <w:rsid w:val="00AE4342"/>
    <w:rsid w:val="00AE4DDF"/>
    <w:rsid w:val="00AE6A66"/>
    <w:rsid w:val="00AE7F84"/>
    <w:rsid w:val="00AF0A03"/>
    <w:rsid w:val="00AF33F6"/>
    <w:rsid w:val="00AF5F91"/>
    <w:rsid w:val="00AF6314"/>
    <w:rsid w:val="00B03C72"/>
    <w:rsid w:val="00B04777"/>
    <w:rsid w:val="00B111F9"/>
    <w:rsid w:val="00B22F82"/>
    <w:rsid w:val="00B24A9C"/>
    <w:rsid w:val="00B256F6"/>
    <w:rsid w:val="00B3003B"/>
    <w:rsid w:val="00B355B2"/>
    <w:rsid w:val="00B50AA1"/>
    <w:rsid w:val="00B53200"/>
    <w:rsid w:val="00B60EE7"/>
    <w:rsid w:val="00B62B11"/>
    <w:rsid w:val="00B64679"/>
    <w:rsid w:val="00B75E84"/>
    <w:rsid w:val="00B7653D"/>
    <w:rsid w:val="00B8122B"/>
    <w:rsid w:val="00B82FA6"/>
    <w:rsid w:val="00B83A12"/>
    <w:rsid w:val="00B91D4D"/>
    <w:rsid w:val="00BA2FBB"/>
    <w:rsid w:val="00BA4BCC"/>
    <w:rsid w:val="00BA5860"/>
    <w:rsid w:val="00BB0D2D"/>
    <w:rsid w:val="00BB5334"/>
    <w:rsid w:val="00BB6A00"/>
    <w:rsid w:val="00BB7E37"/>
    <w:rsid w:val="00BC45BD"/>
    <w:rsid w:val="00BD1DF3"/>
    <w:rsid w:val="00BD26B8"/>
    <w:rsid w:val="00BE1053"/>
    <w:rsid w:val="00BE372E"/>
    <w:rsid w:val="00BF3FEA"/>
    <w:rsid w:val="00C038B9"/>
    <w:rsid w:val="00C14463"/>
    <w:rsid w:val="00C14B1F"/>
    <w:rsid w:val="00C15F16"/>
    <w:rsid w:val="00C162B8"/>
    <w:rsid w:val="00C178D2"/>
    <w:rsid w:val="00C214E4"/>
    <w:rsid w:val="00C24A33"/>
    <w:rsid w:val="00C266E6"/>
    <w:rsid w:val="00C35008"/>
    <w:rsid w:val="00C372F0"/>
    <w:rsid w:val="00C6097B"/>
    <w:rsid w:val="00C74B73"/>
    <w:rsid w:val="00C750B7"/>
    <w:rsid w:val="00C805F6"/>
    <w:rsid w:val="00C82368"/>
    <w:rsid w:val="00C83E91"/>
    <w:rsid w:val="00C87F3B"/>
    <w:rsid w:val="00C90293"/>
    <w:rsid w:val="00C916B8"/>
    <w:rsid w:val="00CB3A81"/>
    <w:rsid w:val="00CB3E89"/>
    <w:rsid w:val="00CC2D58"/>
    <w:rsid w:val="00CC3E5B"/>
    <w:rsid w:val="00CC4182"/>
    <w:rsid w:val="00CC680A"/>
    <w:rsid w:val="00CC76D1"/>
    <w:rsid w:val="00CD4B9C"/>
    <w:rsid w:val="00CD77A8"/>
    <w:rsid w:val="00CE46FD"/>
    <w:rsid w:val="00CE4AF0"/>
    <w:rsid w:val="00CE771F"/>
    <w:rsid w:val="00CF3122"/>
    <w:rsid w:val="00D005F9"/>
    <w:rsid w:val="00D04FE4"/>
    <w:rsid w:val="00D073AD"/>
    <w:rsid w:val="00D10915"/>
    <w:rsid w:val="00D1238F"/>
    <w:rsid w:val="00D1277E"/>
    <w:rsid w:val="00D20900"/>
    <w:rsid w:val="00D265A8"/>
    <w:rsid w:val="00D33486"/>
    <w:rsid w:val="00D36809"/>
    <w:rsid w:val="00D376D1"/>
    <w:rsid w:val="00D411B5"/>
    <w:rsid w:val="00D41670"/>
    <w:rsid w:val="00D42C93"/>
    <w:rsid w:val="00D55A22"/>
    <w:rsid w:val="00D5779A"/>
    <w:rsid w:val="00D624C8"/>
    <w:rsid w:val="00D62516"/>
    <w:rsid w:val="00D63DD1"/>
    <w:rsid w:val="00D74AFA"/>
    <w:rsid w:val="00D750E0"/>
    <w:rsid w:val="00D76276"/>
    <w:rsid w:val="00D80206"/>
    <w:rsid w:val="00D85A22"/>
    <w:rsid w:val="00D85B04"/>
    <w:rsid w:val="00D9224B"/>
    <w:rsid w:val="00DA1DED"/>
    <w:rsid w:val="00DA2DE3"/>
    <w:rsid w:val="00DB4251"/>
    <w:rsid w:val="00DC5C43"/>
    <w:rsid w:val="00DD06A7"/>
    <w:rsid w:val="00DD1357"/>
    <w:rsid w:val="00DD20E7"/>
    <w:rsid w:val="00DE2642"/>
    <w:rsid w:val="00E00117"/>
    <w:rsid w:val="00E011C7"/>
    <w:rsid w:val="00E02CAB"/>
    <w:rsid w:val="00E07E1A"/>
    <w:rsid w:val="00E11499"/>
    <w:rsid w:val="00E14CFA"/>
    <w:rsid w:val="00E17C6C"/>
    <w:rsid w:val="00E30DB2"/>
    <w:rsid w:val="00E31691"/>
    <w:rsid w:val="00E33C11"/>
    <w:rsid w:val="00E420F5"/>
    <w:rsid w:val="00E438AB"/>
    <w:rsid w:val="00E43FF2"/>
    <w:rsid w:val="00E50469"/>
    <w:rsid w:val="00E50FD4"/>
    <w:rsid w:val="00E574C8"/>
    <w:rsid w:val="00E574CD"/>
    <w:rsid w:val="00E604B9"/>
    <w:rsid w:val="00E61562"/>
    <w:rsid w:val="00E646B0"/>
    <w:rsid w:val="00E84871"/>
    <w:rsid w:val="00E86ACC"/>
    <w:rsid w:val="00E875DE"/>
    <w:rsid w:val="00E901EA"/>
    <w:rsid w:val="00E976E9"/>
    <w:rsid w:val="00EA2ACD"/>
    <w:rsid w:val="00EA5FDF"/>
    <w:rsid w:val="00EB1187"/>
    <w:rsid w:val="00EB2E90"/>
    <w:rsid w:val="00EB64D5"/>
    <w:rsid w:val="00EB6AF2"/>
    <w:rsid w:val="00EB71F6"/>
    <w:rsid w:val="00EC3A35"/>
    <w:rsid w:val="00EC4CF4"/>
    <w:rsid w:val="00EC6CFE"/>
    <w:rsid w:val="00ED0143"/>
    <w:rsid w:val="00ED2D4E"/>
    <w:rsid w:val="00ED575B"/>
    <w:rsid w:val="00ED7C07"/>
    <w:rsid w:val="00EF266B"/>
    <w:rsid w:val="00EF6E7B"/>
    <w:rsid w:val="00F02578"/>
    <w:rsid w:val="00F02945"/>
    <w:rsid w:val="00F02FAF"/>
    <w:rsid w:val="00F07330"/>
    <w:rsid w:val="00F10239"/>
    <w:rsid w:val="00F13592"/>
    <w:rsid w:val="00F13E6E"/>
    <w:rsid w:val="00F14947"/>
    <w:rsid w:val="00F1777B"/>
    <w:rsid w:val="00F20C5D"/>
    <w:rsid w:val="00F2173C"/>
    <w:rsid w:val="00F22E76"/>
    <w:rsid w:val="00F25EFF"/>
    <w:rsid w:val="00F31C73"/>
    <w:rsid w:val="00F32203"/>
    <w:rsid w:val="00F40089"/>
    <w:rsid w:val="00F405EB"/>
    <w:rsid w:val="00F41BA4"/>
    <w:rsid w:val="00F42220"/>
    <w:rsid w:val="00F54004"/>
    <w:rsid w:val="00F60D21"/>
    <w:rsid w:val="00F61047"/>
    <w:rsid w:val="00F7220F"/>
    <w:rsid w:val="00F824AC"/>
    <w:rsid w:val="00F908B9"/>
    <w:rsid w:val="00F957E0"/>
    <w:rsid w:val="00F9668F"/>
    <w:rsid w:val="00F97649"/>
    <w:rsid w:val="00FA13A4"/>
    <w:rsid w:val="00FB320D"/>
    <w:rsid w:val="00FC0195"/>
    <w:rsid w:val="00FC355F"/>
    <w:rsid w:val="00FC43D1"/>
    <w:rsid w:val="00FC63B4"/>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D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unhideWhenUsed/>
    <w:rsid w:val="00AA4516"/>
    <w:rPr>
      <w:sz w:val="20"/>
      <w:szCs w:val="20"/>
    </w:rPr>
  </w:style>
  <w:style w:type="character" w:customStyle="1" w:styleId="CommentTextChar">
    <w:name w:val="Comment Text Char"/>
    <w:basedOn w:val="DefaultParagraphFont"/>
    <w:link w:val="CommentText"/>
    <w:uiPriority w:val="99"/>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344552163">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964579804">
      <w:bodyDiv w:val="1"/>
      <w:marLeft w:val="0"/>
      <w:marRight w:val="0"/>
      <w:marTop w:val="0"/>
      <w:marBottom w:val="0"/>
      <w:divBdr>
        <w:top w:val="none" w:sz="0" w:space="0" w:color="auto"/>
        <w:left w:val="none" w:sz="0" w:space="0" w:color="auto"/>
        <w:bottom w:val="none" w:sz="0" w:space="0" w:color="auto"/>
        <w:right w:val="none" w:sz="0" w:space="0" w:color="auto"/>
      </w:divBdr>
    </w:div>
    <w:div w:id="1077626780">
      <w:bodyDiv w:val="1"/>
      <w:marLeft w:val="0"/>
      <w:marRight w:val="0"/>
      <w:marTop w:val="0"/>
      <w:marBottom w:val="0"/>
      <w:divBdr>
        <w:top w:val="none" w:sz="0" w:space="0" w:color="auto"/>
        <w:left w:val="none" w:sz="0" w:space="0" w:color="auto"/>
        <w:bottom w:val="none" w:sz="0" w:space="0" w:color="auto"/>
        <w:right w:val="none" w:sz="0" w:space="0" w:color="auto"/>
      </w:divBdr>
    </w:div>
    <w:div w:id="1154564362">
      <w:bodyDiv w:val="1"/>
      <w:marLeft w:val="0"/>
      <w:marRight w:val="0"/>
      <w:marTop w:val="0"/>
      <w:marBottom w:val="0"/>
      <w:divBdr>
        <w:top w:val="none" w:sz="0" w:space="0" w:color="auto"/>
        <w:left w:val="none" w:sz="0" w:space="0" w:color="auto"/>
        <w:bottom w:val="none" w:sz="0" w:space="0" w:color="auto"/>
        <w:right w:val="none" w:sz="0" w:space="0" w:color="auto"/>
      </w:divBdr>
    </w:div>
    <w:div w:id="1263414363">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618027513">
      <w:bodyDiv w:val="1"/>
      <w:marLeft w:val="0"/>
      <w:marRight w:val="0"/>
      <w:marTop w:val="0"/>
      <w:marBottom w:val="0"/>
      <w:divBdr>
        <w:top w:val="none" w:sz="0" w:space="0" w:color="auto"/>
        <w:left w:val="none" w:sz="0" w:space="0" w:color="auto"/>
        <w:bottom w:val="none" w:sz="0" w:space="0" w:color="auto"/>
        <w:right w:val="none" w:sz="0" w:space="0" w:color="auto"/>
      </w:divBdr>
    </w:div>
    <w:div w:id="1708220211">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9EBD-9EF8-43D6-A5AE-CAFEB135C0CF}">
  <ds:schemaRefs>
    <ds:schemaRef ds:uri="http://schemas.microsoft.com/sharepoint/v3/contenttype/forms"/>
  </ds:schemaRefs>
</ds:datastoreItem>
</file>

<file path=customXml/itemProps2.xml><?xml version="1.0" encoding="utf-8"?>
<ds:datastoreItem xmlns:ds="http://schemas.openxmlformats.org/officeDocument/2006/customXml" ds:itemID="{5BD50F7D-2E68-4497-B940-CA02E473F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34324-EFE1-4530-A7B2-658A3F9E4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52D63-67E5-4534-B361-E0693DA9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2021-05-25T23:25:00Z</dcterms:created>
  <dcterms:modified xsi:type="dcterms:W3CDTF">2021-05-25T23:25:00Z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