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81E9" w14:textId="77777777" w:rsidR="003B3F90" w:rsidRPr="00CE38A4" w:rsidRDefault="003B3F90" w:rsidP="003B3F90">
      <w:pPr>
        <w:tabs>
          <w:tab w:val="right" w:pos="9360"/>
        </w:tabs>
        <w:spacing w:after="0" w:line="240" w:lineRule="auto"/>
        <w:rPr>
          <w:rFonts w:ascii="Times New Roman" w:hAnsi="Times New Roman" w:cs="Times New Roman"/>
          <w:sz w:val="24"/>
          <w:szCs w:val="32"/>
        </w:rPr>
      </w:pPr>
      <w:bookmarkStart w:id="0" w:name="_Hlk35327140"/>
      <w:bookmarkStart w:id="1" w:name="_Hlk35332205"/>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741D8469" w14:textId="77777777" w:rsidR="003B3F90" w:rsidRPr="00CE38A4" w:rsidRDefault="003B3F90" w:rsidP="003B3F90">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Councilmember Brianne Nadeau</w:t>
      </w: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6A49F645"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961034">
        <w:rPr>
          <w:rFonts w:cs="Times New Roman"/>
          <w:szCs w:val="24"/>
        </w:rPr>
        <w:t>amend</w:t>
      </w:r>
      <w:r w:rsidR="0072411B">
        <w:rPr>
          <w:rFonts w:cs="Times New Roman"/>
          <w:szCs w:val="24"/>
        </w:rPr>
        <w:t xml:space="preserve">, on an </w:t>
      </w:r>
      <w:r w:rsidR="00D373EA">
        <w:rPr>
          <w:rFonts w:cs="Times New Roman"/>
          <w:szCs w:val="24"/>
        </w:rPr>
        <w:t>temporary</w:t>
      </w:r>
      <w:r w:rsidR="0072411B">
        <w:rPr>
          <w:rFonts w:cs="Times New Roman"/>
          <w:szCs w:val="24"/>
        </w:rPr>
        <w:t xml:space="preserve"> basis, </w:t>
      </w:r>
      <w:r w:rsidR="00961034">
        <w:rPr>
          <w:rFonts w:cs="Times New Roman"/>
          <w:szCs w:val="24"/>
        </w:rPr>
        <w:t xml:space="preserve">the </w:t>
      </w:r>
      <w:r w:rsidR="00961034" w:rsidRPr="00961034">
        <w:rPr>
          <w:rFonts w:cs="Times New Roman"/>
          <w:szCs w:val="24"/>
        </w:rPr>
        <w:t>Historic Landmark and Historic District Protection Act of 1978</w:t>
      </w:r>
      <w:r w:rsidR="00961034">
        <w:rPr>
          <w:rFonts w:cs="Times New Roman"/>
          <w:szCs w:val="24"/>
        </w:rPr>
        <w:t xml:space="preserve"> to make</w:t>
      </w:r>
      <w:r w:rsidR="00C92C04">
        <w:rPr>
          <w:rFonts w:cs="Times New Roman"/>
          <w:szCs w:val="24"/>
        </w:rPr>
        <w:t xml:space="preserve"> certain</w:t>
      </w:r>
      <w:r w:rsidR="00961034">
        <w:rPr>
          <w:rFonts w:cs="Times New Roman"/>
          <w:szCs w:val="24"/>
        </w:rPr>
        <w:t xml:space="preserve"> multifamily residential structures eligible for historic homeowner grants</w:t>
      </w:r>
      <w:r w:rsidR="001C1BE4">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0DDC5158"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C92C04">
        <w:rPr>
          <w:rFonts w:ascii="Times New Roman" w:hAnsi="Times New Roman" w:cs="Times New Roman"/>
          <w:sz w:val="24"/>
          <w:szCs w:val="24"/>
        </w:rPr>
        <w:t>Targeted</w:t>
      </w:r>
      <w:r w:rsidR="00961034" w:rsidRPr="00961034">
        <w:rPr>
          <w:rFonts w:ascii="Times New Roman" w:hAnsi="Times New Roman" w:cs="Times New Roman"/>
          <w:sz w:val="24"/>
          <w:szCs w:val="24"/>
        </w:rPr>
        <w:t xml:space="preserve"> Historic Preservation Assistance </w:t>
      </w:r>
      <w:r w:rsidR="00D373EA">
        <w:rPr>
          <w:rFonts w:ascii="Times New Roman" w:hAnsi="Times New Roman" w:cs="Times New Roman"/>
          <w:sz w:val="24"/>
          <w:szCs w:val="24"/>
        </w:rPr>
        <w:t>Temporary</w:t>
      </w:r>
      <w:r w:rsidR="00961034">
        <w:rPr>
          <w:rFonts w:ascii="Times New Roman" w:hAnsi="Times New Roman" w:cs="Times New Roman"/>
          <w:sz w:val="24"/>
          <w:szCs w:val="24"/>
        </w:rPr>
        <w:t xml:space="preserve"> </w:t>
      </w:r>
      <w:r w:rsidR="00961034" w:rsidRPr="00961034">
        <w:rPr>
          <w:rFonts w:ascii="Times New Roman" w:hAnsi="Times New Roman" w:cs="Times New Roman"/>
          <w:sz w:val="24"/>
          <w:szCs w:val="24"/>
        </w:rPr>
        <w:t>Amendment Act of 2021</w:t>
      </w:r>
      <w:r w:rsidRPr="008741A6">
        <w:rPr>
          <w:rFonts w:ascii="Times New Roman" w:hAnsi="Times New Roman" w:cs="Times New Roman"/>
          <w:sz w:val="24"/>
          <w:szCs w:val="24"/>
        </w:rPr>
        <w:t>”.</w:t>
      </w:r>
    </w:p>
    <w:p w14:paraId="4F4B8C5C" w14:textId="77777777" w:rsidR="004B1581" w:rsidRDefault="0072411B" w:rsidP="00961034">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bookmarkEnd w:id="3"/>
      <w:r w:rsidR="00961034" w:rsidRPr="00961034">
        <w:rPr>
          <w:rFonts w:ascii="Times New Roman" w:hAnsi="Times New Roman" w:cs="Times New Roman"/>
          <w:sz w:val="24"/>
          <w:szCs w:val="24"/>
        </w:rPr>
        <w:t xml:space="preserve">Section 11b the Historic Landmark and Historic District Protection Act of 1978, effective March 2, 2007 (D.C. Law 16-189; D.C. Official Code § 6-1110.02), is amended </w:t>
      </w:r>
      <w:r w:rsidR="004B1581">
        <w:rPr>
          <w:rFonts w:ascii="Times New Roman" w:hAnsi="Times New Roman" w:cs="Times New Roman"/>
          <w:sz w:val="24"/>
          <w:szCs w:val="24"/>
        </w:rPr>
        <w:t>as follows:</w:t>
      </w:r>
    </w:p>
    <w:p w14:paraId="09B86917" w14:textId="05D96757" w:rsidR="004B1581" w:rsidRDefault="004B1581"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t>(a) Subsection (d) is amended to read as follows:</w:t>
      </w:r>
    </w:p>
    <w:p w14:paraId="77B6E875" w14:textId="130FF679" w:rsidR="004B1581" w:rsidRDefault="004B1581"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4B1581">
        <w:rPr>
          <w:rFonts w:ascii="Times New Roman" w:hAnsi="Times New Roman" w:cs="Times New Roman"/>
          <w:sz w:val="24"/>
          <w:szCs w:val="24"/>
        </w:rPr>
        <w:t xml:space="preserve">(d) A grant shall not exceed $25,000; except, that a grant may be a maximum of </w:t>
      </w:r>
    </w:p>
    <w:p w14:paraId="245C5862" w14:textId="77777777" w:rsidR="004B1581" w:rsidRDefault="004B1581"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Pr="004B1581">
        <w:rPr>
          <w:rFonts w:ascii="Times New Roman" w:hAnsi="Times New Roman" w:cs="Times New Roman"/>
          <w:sz w:val="24"/>
          <w:szCs w:val="24"/>
        </w:rPr>
        <w:t>$35,000 if the structure is located in the Anacostia Historic District</w:t>
      </w:r>
      <w:r>
        <w:rPr>
          <w:rFonts w:ascii="Times New Roman" w:hAnsi="Times New Roman" w:cs="Times New Roman"/>
          <w:sz w:val="24"/>
          <w:szCs w:val="24"/>
        </w:rPr>
        <w:t>; or</w:t>
      </w:r>
    </w:p>
    <w:p w14:paraId="005E30B4" w14:textId="5DF6E5CB" w:rsidR="004B1581" w:rsidRDefault="004B1581"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$500,000 if the structure is a multifamily common interest community</w:t>
      </w:r>
      <w:r w:rsidRPr="004B1581">
        <w:rPr>
          <w:rFonts w:ascii="Times New Roman" w:hAnsi="Times New Roman" w:cs="Times New Roman"/>
          <w:sz w:val="24"/>
          <w:szCs w:val="24"/>
        </w:rPr>
        <w:t>.</w:t>
      </w:r>
    </w:p>
    <w:p w14:paraId="09A50957" w14:textId="1432D704" w:rsidR="00961034" w:rsidRDefault="004B1581"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t>(b) A</w:t>
      </w:r>
      <w:r w:rsidR="00AE37CC">
        <w:rPr>
          <w:rFonts w:ascii="Times New Roman" w:hAnsi="Times New Roman" w:cs="Times New Roman"/>
          <w:sz w:val="24"/>
          <w:szCs w:val="24"/>
        </w:rPr>
        <w:t xml:space="preserve"> new subsection (g-1) </w:t>
      </w:r>
      <w:r>
        <w:rPr>
          <w:rFonts w:ascii="Times New Roman" w:hAnsi="Times New Roman" w:cs="Times New Roman"/>
          <w:sz w:val="24"/>
          <w:szCs w:val="24"/>
        </w:rPr>
        <w:t xml:space="preserve">is added </w:t>
      </w:r>
      <w:r w:rsidR="00AE37CC">
        <w:rPr>
          <w:rFonts w:ascii="Times New Roman" w:hAnsi="Times New Roman" w:cs="Times New Roman"/>
          <w:sz w:val="24"/>
          <w:szCs w:val="24"/>
        </w:rPr>
        <w:t xml:space="preserve">to read </w:t>
      </w:r>
      <w:r w:rsidR="00961034" w:rsidRPr="00961034">
        <w:rPr>
          <w:rFonts w:ascii="Times New Roman" w:hAnsi="Times New Roman" w:cs="Times New Roman"/>
          <w:sz w:val="24"/>
          <w:szCs w:val="24"/>
        </w:rPr>
        <w:t xml:space="preserve">as follows: </w:t>
      </w:r>
    </w:p>
    <w:p w14:paraId="1517FB16" w14:textId="3D8818C5" w:rsidR="00C92C04" w:rsidRDefault="00C92C0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“(g-1)(1) </w:t>
      </w:r>
      <w:r w:rsidRPr="00C92C04">
        <w:rPr>
          <w:rFonts w:ascii="Times New Roman" w:hAnsi="Times New Roman" w:cs="Times New Roman"/>
          <w:sz w:val="24"/>
          <w:szCs w:val="24"/>
        </w:rPr>
        <w:t>A</w:t>
      </w:r>
      <w:r>
        <w:rPr>
          <w:rFonts w:ascii="Times New Roman" w:hAnsi="Times New Roman" w:cs="Times New Roman"/>
          <w:sz w:val="24"/>
          <w:szCs w:val="24"/>
        </w:rPr>
        <w:t xml:space="preserve"> grant may be made to a multifamily </w:t>
      </w:r>
      <w:r w:rsidRPr="00C92C04">
        <w:rPr>
          <w:rFonts w:ascii="Times New Roman" w:hAnsi="Times New Roman" w:cs="Times New Roman"/>
          <w:sz w:val="24"/>
          <w:szCs w:val="24"/>
        </w:rPr>
        <w:t xml:space="preserve">common interest community, as defined in section 2232(3) of the Common Interest Community Repairs Amendment Act of 2018, </w:t>
      </w:r>
      <w:r w:rsidRPr="00C92C04">
        <w:rPr>
          <w:rFonts w:ascii="Times New Roman" w:hAnsi="Times New Roman" w:cs="Times New Roman"/>
          <w:sz w:val="24"/>
          <w:szCs w:val="24"/>
        </w:rPr>
        <w:lastRenderedPageBreak/>
        <w:t xml:space="preserve">effective October 30, 2018 (D.C. Law 22-168, D.C. Official Code § 42-2071(3)), </w:t>
      </w:r>
      <w:r w:rsidR="006354C6">
        <w:rPr>
          <w:rFonts w:ascii="Times New Roman" w:hAnsi="Times New Roman" w:cs="Times New Roman"/>
          <w:sz w:val="24"/>
          <w:szCs w:val="24"/>
        </w:rPr>
        <w:t xml:space="preserve">located in the Meridian Hill Historic District and the Mount Pleasant Historic District, </w:t>
      </w:r>
      <w:r>
        <w:rPr>
          <w:rFonts w:ascii="Times New Roman" w:hAnsi="Times New Roman" w:cs="Times New Roman"/>
          <w:sz w:val="24"/>
          <w:szCs w:val="24"/>
        </w:rPr>
        <w:t xml:space="preserve">for </w:t>
      </w:r>
      <w:r w:rsidRPr="00C92C04">
        <w:rPr>
          <w:rFonts w:ascii="Times New Roman" w:hAnsi="Times New Roman" w:cs="Times New Roman"/>
          <w:sz w:val="24"/>
          <w:szCs w:val="24"/>
        </w:rPr>
        <w:t xml:space="preserve">the cost of rehabilitation attributable to </w:t>
      </w:r>
      <w:r w:rsidR="006354C6">
        <w:rPr>
          <w:rFonts w:ascii="Times New Roman" w:hAnsi="Times New Roman" w:cs="Times New Roman"/>
          <w:sz w:val="24"/>
          <w:szCs w:val="24"/>
        </w:rPr>
        <w:t>the</w:t>
      </w:r>
      <w:r w:rsidRPr="00C92C04">
        <w:rPr>
          <w:rFonts w:ascii="Times New Roman" w:hAnsi="Times New Roman" w:cs="Times New Roman"/>
          <w:sz w:val="24"/>
          <w:szCs w:val="24"/>
        </w:rPr>
        <w:t xml:space="preserve"> </w:t>
      </w:r>
      <w:r>
        <w:rPr>
          <w:rFonts w:ascii="Times New Roman" w:hAnsi="Times New Roman" w:cs="Times New Roman"/>
          <w:sz w:val="24"/>
          <w:szCs w:val="24"/>
        </w:rPr>
        <w:t>common interest community.</w:t>
      </w:r>
    </w:p>
    <w:p w14:paraId="05B6D4E0" w14:textId="0A09DBAD" w:rsidR="00C92C04" w:rsidRDefault="00C92C0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The Mayor shall ensure that </w:t>
      </w:r>
      <w:r w:rsidRPr="00961034">
        <w:rPr>
          <w:rFonts w:ascii="Times New Roman" w:hAnsi="Times New Roman" w:cs="Times New Roman"/>
          <w:sz w:val="24"/>
          <w:szCs w:val="24"/>
        </w:rPr>
        <w:t xml:space="preserve">all funds granted to a </w:t>
      </w:r>
      <w:r>
        <w:rPr>
          <w:rFonts w:ascii="Times New Roman" w:hAnsi="Times New Roman" w:cs="Times New Roman"/>
          <w:sz w:val="24"/>
          <w:szCs w:val="24"/>
        </w:rPr>
        <w:t>common interest community</w:t>
      </w:r>
      <w:r w:rsidRPr="00961034">
        <w:rPr>
          <w:rFonts w:ascii="Times New Roman" w:hAnsi="Times New Roman" w:cs="Times New Roman"/>
          <w:sz w:val="24"/>
          <w:szCs w:val="24"/>
        </w:rPr>
        <w:t xml:space="preserve"> are used to pay for the approved rehabilitation work</w:t>
      </w:r>
      <w:r>
        <w:rPr>
          <w:rFonts w:ascii="Times New Roman" w:hAnsi="Times New Roman" w:cs="Times New Roman"/>
          <w:sz w:val="24"/>
          <w:szCs w:val="24"/>
        </w:rPr>
        <w:t>.</w:t>
      </w:r>
    </w:p>
    <w:p w14:paraId="44B2B2D1" w14:textId="2321BD44" w:rsidR="008C1833" w:rsidRPr="008741A6" w:rsidRDefault="00C92C0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Pr="00961034">
        <w:rPr>
          <w:rFonts w:ascii="Times New Roman" w:hAnsi="Times New Roman" w:cs="Times New Roman"/>
          <w:sz w:val="24"/>
          <w:szCs w:val="24"/>
        </w:rPr>
        <w:t xml:space="preserve">If the grant is to be used for the cost of rehabilitation to common elements, as defined in section 2232(2) of the Common Interest Community Repairs Amendment Act of 2018, effective October 30, 2018 (D.C. Law 22-168, D.C. Official Code § 42-2071(2)), the </w:t>
      </w:r>
      <w:r>
        <w:rPr>
          <w:rFonts w:ascii="Times New Roman" w:hAnsi="Times New Roman" w:cs="Times New Roman"/>
          <w:sz w:val="24"/>
          <w:szCs w:val="24"/>
        </w:rPr>
        <w:t xml:space="preserve">preservation </w:t>
      </w:r>
      <w:r w:rsidRPr="00961034">
        <w:rPr>
          <w:rFonts w:ascii="Times New Roman" w:hAnsi="Times New Roman" w:cs="Times New Roman"/>
          <w:sz w:val="24"/>
          <w:szCs w:val="24"/>
        </w:rPr>
        <w:t>covenant</w:t>
      </w:r>
      <w:r>
        <w:rPr>
          <w:rFonts w:ascii="Times New Roman" w:hAnsi="Times New Roman" w:cs="Times New Roman"/>
          <w:sz w:val="24"/>
          <w:szCs w:val="24"/>
        </w:rPr>
        <w:t xml:space="preserve"> required under subsection (i)</w:t>
      </w:r>
      <w:r w:rsidRPr="00961034">
        <w:rPr>
          <w:rFonts w:ascii="Times New Roman" w:hAnsi="Times New Roman" w:cs="Times New Roman"/>
          <w:sz w:val="24"/>
          <w:szCs w:val="24"/>
        </w:rPr>
        <w:t xml:space="preserve"> must be entered into by the unit owners’ association or, if applicable, the master association</w:t>
      </w:r>
      <w:r w:rsidR="008C1833">
        <w:rPr>
          <w:rFonts w:ascii="Times New Roman" w:hAnsi="Times New Roman" w:cs="Times New Roman"/>
          <w:sz w:val="24"/>
          <w:szCs w:val="24"/>
        </w:rPr>
        <w:t>.</w:t>
      </w:r>
      <w:r w:rsidR="004B1581">
        <w:rPr>
          <w:rFonts w:ascii="Times New Roman" w:hAnsi="Times New Roman" w:cs="Times New Roman"/>
          <w:sz w:val="24"/>
          <w:szCs w:val="24"/>
        </w:rPr>
        <w:t>”</w:t>
      </w:r>
    </w:p>
    <w:p w14:paraId="6C8CA4D4" w14:textId="4F57F648" w:rsidR="00961034" w:rsidRPr="008741A6" w:rsidRDefault="0096103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3</w:t>
      </w:r>
      <w:r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6762C79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961034">
        <w:rPr>
          <w:rFonts w:ascii="Times New Roman" w:hAnsi="Times New Roman" w:cs="Times New Roman"/>
          <w:sz w:val="24"/>
          <w:szCs w:val="24"/>
        </w:rPr>
        <w:t>4</w:t>
      </w:r>
      <w:r w:rsidRPr="008741A6">
        <w:rPr>
          <w:rFonts w:ascii="Times New Roman" w:hAnsi="Times New Roman" w:cs="Times New Roman"/>
          <w:sz w:val="24"/>
          <w:szCs w:val="24"/>
        </w:rPr>
        <w:t>.  Effective date.</w:t>
      </w:r>
    </w:p>
    <w:p w14:paraId="6FED5D47" w14:textId="03897150" w:rsidR="00D373EA" w:rsidRPr="00D373EA" w:rsidRDefault="00D373EA" w:rsidP="00D373EA">
      <w:pPr>
        <w:spacing w:after="0" w:line="480" w:lineRule="auto"/>
        <w:rPr>
          <w:rFonts w:ascii="Times New Roman" w:hAnsi="Times New Roman" w:cs="Times New Roman"/>
          <w:sz w:val="24"/>
          <w:szCs w:val="24"/>
        </w:rPr>
      </w:pPr>
      <w:r>
        <w:rPr>
          <w:rFonts w:ascii="Times New Roman" w:hAnsi="Times New Roman" w:cs="Times New Roman"/>
          <w:sz w:val="24"/>
          <w:szCs w:val="24"/>
        </w:rPr>
        <w:t>q</w:t>
      </w:r>
      <w:r w:rsidRPr="00D373EA">
        <w:rPr>
          <w:rFonts w:ascii="Times New Roman" w:hAnsi="Times New Roman" w:cs="Times New Roman"/>
          <w:sz w:val="24"/>
          <w:szCs w:val="24"/>
        </w:rPr>
        <w:t>(a) This act shall take effect following approval by the Mayor (or in the event of veto by the Mayor, action by the Council to override the veto), a 60-day period of congressional review as provided in section 602(c)(2) of the District of Columbia Home Rule Act, approved December 24, 1973 (87 Stat. 813; D.C. Official Code § 1-206.02(c)(2)), and publication in the District of Columbia Register.</w:t>
      </w:r>
    </w:p>
    <w:p w14:paraId="4505EF08" w14:textId="002062BC" w:rsidR="00082D95" w:rsidRPr="008741A6" w:rsidRDefault="00D373EA" w:rsidP="00D373EA">
      <w:pPr>
        <w:spacing w:after="0" w:line="480" w:lineRule="auto"/>
        <w:rPr>
          <w:rFonts w:ascii="Times New Roman" w:hAnsi="Times New Roman" w:cs="Times New Roman"/>
          <w:sz w:val="24"/>
          <w:szCs w:val="24"/>
        </w:rPr>
      </w:pPr>
      <w:r w:rsidRPr="00D373EA">
        <w:rPr>
          <w:rFonts w:ascii="Times New Roman" w:hAnsi="Times New Roman" w:cs="Times New Roman"/>
          <w:sz w:val="24"/>
          <w:szCs w:val="24"/>
        </w:rPr>
        <w:tab/>
        <w:t>(b) This act shall expire after 225 days of its having taken effect.</w:t>
      </w:r>
    </w:p>
    <w:sectPr w:rsidR="00082D95" w:rsidRPr="008741A6" w:rsidSect="00DF7111">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2897D" w14:textId="77777777" w:rsidR="000C6775" w:rsidRDefault="000C6775" w:rsidP="00D42E0A">
      <w:pPr>
        <w:spacing w:after="0" w:line="240" w:lineRule="auto"/>
      </w:pPr>
      <w:r>
        <w:separator/>
      </w:r>
    </w:p>
  </w:endnote>
  <w:endnote w:type="continuationSeparator" w:id="0">
    <w:p w14:paraId="74726DDB" w14:textId="77777777" w:rsidR="000C6775" w:rsidRDefault="000C6775"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9A29" w14:textId="77777777" w:rsidR="00F326E2" w:rsidRDefault="00F3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F326E2" w:rsidRPr="00D42E0A" w:rsidRDefault="00F326E2">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F326E2" w:rsidRDefault="00F3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4615" w14:textId="77777777" w:rsidR="00F326E2" w:rsidRDefault="00F3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20504" w14:textId="77777777" w:rsidR="000C6775" w:rsidRDefault="000C6775" w:rsidP="00D42E0A">
      <w:pPr>
        <w:spacing w:after="0" w:line="240" w:lineRule="auto"/>
      </w:pPr>
      <w:r>
        <w:separator/>
      </w:r>
    </w:p>
  </w:footnote>
  <w:footnote w:type="continuationSeparator" w:id="0">
    <w:p w14:paraId="289C9872" w14:textId="77777777" w:rsidR="000C6775" w:rsidRDefault="000C6775"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08B7" w14:textId="1B399DA4" w:rsidR="00F326E2" w:rsidRDefault="00F3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BEEB" w14:textId="0C615DFE" w:rsidR="00F326E2" w:rsidRDefault="00F3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1548" w14:textId="6C5530AF" w:rsidR="00F326E2" w:rsidRDefault="00F3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4223"/>
    <w:rsid w:val="000C0CDC"/>
    <w:rsid w:val="000C1B51"/>
    <w:rsid w:val="000C31A6"/>
    <w:rsid w:val="000C43FD"/>
    <w:rsid w:val="000C6775"/>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211E7"/>
    <w:rsid w:val="002222C7"/>
    <w:rsid w:val="00222A66"/>
    <w:rsid w:val="00225613"/>
    <w:rsid w:val="002262DD"/>
    <w:rsid w:val="00240747"/>
    <w:rsid w:val="00240BE7"/>
    <w:rsid w:val="00241F08"/>
    <w:rsid w:val="002473B5"/>
    <w:rsid w:val="00250EC5"/>
    <w:rsid w:val="00255A2E"/>
    <w:rsid w:val="00256CB2"/>
    <w:rsid w:val="00257823"/>
    <w:rsid w:val="00257D74"/>
    <w:rsid w:val="00261815"/>
    <w:rsid w:val="002624BD"/>
    <w:rsid w:val="002649E8"/>
    <w:rsid w:val="002650BA"/>
    <w:rsid w:val="00267918"/>
    <w:rsid w:val="00267EB1"/>
    <w:rsid w:val="00272A20"/>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B3F90"/>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60425"/>
    <w:rsid w:val="005656A7"/>
    <w:rsid w:val="00566F3F"/>
    <w:rsid w:val="005670C4"/>
    <w:rsid w:val="005764C4"/>
    <w:rsid w:val="00580841"/>
    <w:rsid w:val="00584AF0"/>
    <w:rsid w:val="0058585B"/>
    <w:rsid w:val="005872F7"/>
    <w:rsid w:val="0059058D"/>
    <w:rsid w:val="00594254"/>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54C6"/>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772A"/>
    <w:rsid w:val="006C09C3"/>
    <w:rsid w:val="006C156D"/>
    <w:rsid w:val="006C2B31"/>
    <w:rsid w:val="006C32BD"/>
    <w:rsid w:val="006C4051"/>
    <w:rsid w:val="006C414E"/>
    <w:rsid w:val="006C4C01"/>
    <w:rsid w:val="006D064D"/>
    <w:rsid w:val="006D1256"/>
    <w:rsid w:val="006D1512"/>
    <w:rsid w:val="006E00DE"/>
    <w:rsid w:val="006E0A6A"/>
    <w:rsid w:val="006E3E13"/>
    <w:rsid w:val="006E5EC0"/>
    <w:rsid w:val="006E7B1D"/>
    <w:rsid w:val="006F641B"/>
    <w:rsid w:val="0070123C"/>
    <w:rsid w:val="00704048"/>
    <w:rsid w:val="0071239D"/>
    <w:rsid w:val="0072114C"/>
    <w:rsid w:val="00723A29"/>
    <w:rsid w:val="0072411B"/>
    <w:rsid w:val="00735267"/>
    <w:rsid w:val="0074041C"/>
    <w:rsid w:val="00750C3E"/>
    <w:rsid w:val="00751DCA"/>
    <w:rsid w:val="00752DA6"/>
    <w:rsid w:val="00754DAE"/>
    <w:rsid w:val="00762849"/>
    <w:rsid w:val="007629F4"/>
    <w:rsid w:val="00763C25"/>
    <w:rsid w:val="007659DE"/>
    <w:rsid w:val="00773076"/>
    <w:rsid w:val="007746A9"/>
    <w:rsid w:val="00777142"/>
    <w:rsid w:val="007808FB"/>
    <w:rsid w:val="007837C9"/>
    <w:rsid w:val="00787978"/>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180A"/>
    <w:rsid w:val="00804CCD"/>
    <w:rsid w:val="00807258"/>
    <w:rsid w:val="00807BC9"/>
    <w:rsid w:val="00807C78"/>
    <w:rsid w:val="00811887"/>
    <w:rsid w:val="008121E3"/>
    <w:rsid w:val="0081580B"/>
    <w:rsid w:val="008272B6"/>
    <w:rsid w:val="00827D55"/>
    <w:rsid w:val="00833ADB"/>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90422"/>
    <w:rsid w:val="008962B4"/>
    <w:rsid w:val="008B049E"/>
    <w:rsid w:val="008B2B71"/>
    <w:rsid w:val="008B4E71"/>
    <w:rsid w:val="008C0E1C"/>
    <w:rsid w:val="008C1833"/>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5D02"/>
    <w:rsid w:val="00965D41"/>
    <w:rsid w:val="00967881"/>
    <w:rsid w:val="009707A8"/>
    <w:rsid w:val="00970E5F"/>
    <w:rsid w:val="00971F7D"/>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20176"/>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5AD1"/>
    <w:rsid w:val="00AF5E07"/>
    <w:rsid w:val="00B03831"/>
    <w:rsid w:val="00B0688F"/>
    <w:rsid w:val="00B077E3"/>
    <w:rsid w:val="00B10D92"/>
    <w:rsid w:val="00B11B30"/>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0E5"/>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34F0"/>
    <w:rsid w:val="00BC5B34"/>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2744B"/>
    <w:rsid w:val="00D30BFC"/>
    <w:rsid w:val="00D315AC"/>
    <w:rsid w:val="00D32192"/>
    <w:rsid w:val="00D323A4"/>
    <w:rsid w:val="00D332A5"/>
    <w:rsid w:val="00D345F1"/>
    <w:rsid w:val="00D373EA"/>
    <w:rsid w:val="00D42E0A"/>
    <w:rsid w:val="00D431C0"/>
    <w:rsid w:val="00D478C1"/>
    <w:rsid w:val="00D47A6F"/>
    <w:rsid w:val="00D47AC0"/>
    <w:rsid w:val="00D50C17"/>
    <w:rsid w:val="00D5337F"/>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898"/>
    <w:rsid w:val="00EA73B1"/>
    <w:rsid w:val="00EA7F41"/>
    <w:rsid w:val="00EB0A7F"/>
    <w:rsid w:val="00EB54A8"/>
    <w:rsid w:val="00EB7935"/>
    <w:rsid w:val="00EC0E25"/>
    <w:rsid w:val="00EC5310"/>
    <w:rsid w:val="00ED19CA"/>
    <w:rsid w:val="00ED1E66"/>
    <w:rsid w:val="00ED28FE"/>
    <w:rsid w:val="00EE0206"/>
    <w:rsid w:val="00EE0D4A"/>
    <w:rsid w:val="00EE3A7C"/>
    <w:rsid w:val="00EE4E20"/>
    <w:rsid w:val="00EE5823"/>
    <w:rsid w:val="00EF0B50"/>
    <w:rsid w:val="00EF594E"/>
    <w:rsid w:val="00EF714C"/>
    <w:rsid w:val="00F03CBD"/>
    <w:rsid w:val="00F04A4B"/>
    <w:rsid w:val="00F0523B"/>
    <w:rsid w:val="00F05EB3"/>
    <w:rsid w:val="00F113A0"/>
    <w:rsid w:val="00F24694"/>
    <w:rsid w:val="00F254BA"/>
    <w:rsid w:val="00F317AA"/>
    <w:rsid w:val="00F326E2"/>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373C-42E0-4CF6-97A4-CEA42D8C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4</cp:revision>
  <cp:lastPrinted>2021-05-12T16:09:00Z</cp:lastPrinted>
  <dcterms:created xsi:type="dcterms:W3CDTF">2021-07-08T14:54:00Z</dcterms:created>
  <dcterms:modified xsi:type="dcterms:W3CDTF">2021-07-08T15:00:00Z</dcterms:modified>
</cp:coreProperties>
</file>