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F6DF" w14:textId="2DC623FC" w:rsidR="000477EB" w:rsidRDefault="00467A3F" w:rsidP="00467A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="000477EB">
        <w:tab/>
      </w:r>
      <w:r w:rsidR="000477EB">
        <w:tab/>
      </w:r>
      <w:r w:rsidR="000477EB">
        <w:tab/>
      </w:r>
      <w:r w:rsidR="000477EB">
        <w:tab/>
      </w:r>
      <w:r w:rsidR="000477EB">
        <w:tab/>
        <w:t xml:space="preserve">  </w:t>
      </w:r>
      <w:r w:rsidR="000477EB" w:rsidRPr="005F3D37">
        <w:rPr>
          <w:u w:val="single"/>
        </w:rPr>
        <w:t>_______________________</w:t>
      </w:r>
      <w:r w:rsidR="000477EB">
        <w:tab/>
      </w:r>
      <w:r w:rsidR="000477EB">
        <w:tab/>
      </w:r>
      <w:r w:rsidR="000477EB">
        <w:tab/>
      </w:r>
      <w:r w:rsidR="000477EB">
        <w:tab/>
      </w:r>
      <w:r w:rsidR="000477EB">
        <w:tab/>
        <w:t xml:space="preserve">                 </w:t>
      </w:r>
      <w:r>
        <w:tab/>
      </w:r>
      <w:r>
        <w:tab/>
      </w:r>
      <w:r>
        <w:tab/>
      </w:r>
      <w:r w:rsidR="000477EB">
        <w:t xml:space="preserve"> Chairman Phil Mendelson</w:t>
      </w:r>
    </w:p>
    <w:p w14:paraId="0B399E90" w14:textId="0A028DE7" w:rsidR="003F282D" w:rsidRDefault="003F282D" w:rsidP="005535F3">
      <w:pPr>
        <w:spacing w:after="0"/>
        <w:jc w:val="right"/>
      </w:pPr>
    </w:p>
    <w:p w14:paraId="1F0A9569" w14:textId="40C659E2" w:rsidR="00362A72" w:rsidRDefault="00362A72" w:rsidP="00D651D5">
      <w:pPr>
        <w:spacing w:after="0"/>
      </w:pPr>
    </w:p>
    <w:p w14:paraId="1472FF4E" w14:textId="15AFCD61" w:rsidR="00D651D5" w:rsidRDefault="00D651D5" w:rsidP="00D651D5">
      <w:pPr>
        <w:spacing w:after="0"/>
      </w:pPr>
    </w:p>
    <w:p w14:paraId="1466BFAF" w14:textId="6DE5D4C0" w:rsidR="00D651D5" w:rsidRDefault="00D651D5" w:rsidP="00D651D5">
      <w:pPr>
        <w:spacing w:after="0"/>
      </w:pPr>
    </w:p>
    <w:p w14:paraId="251FCD8D" w14:textId="6D69FD76" w:rsidR="00D651D5" w:rsidRDefault="00D651D5" w:rsidP="00D651D5">
      <w:pPr>
        <w:spacing w:after="0"/>
      </w:pPr>
    </w:p>
    <w:p w14:paraId="162D79E0" w14:textId="2A198728" w:rsidR="00D651D5" w:rsidRDefault="00D651D5" w:rsidP="00D651D5">
      <w:pPr>
        <w:spacing w:after="0"/>
      </w:pPr>
    </w:p>
    <w:p w14:paraId="3062C912" w14:textId="59025A3D" w:rsidR="00D651D5" w:rsidRDefault="00D651D5" w:rsidP="00D651D5">
      <w:pPr>
        <w:spacing w:after="0"/>
      </w:pPr>
    </w:p>
    <w:p w14:paraId="4A4CB851" w14:textId="318C96B5" w:rsidR="00D651D5" w:rsidRDefault="00D651D5" w:rsidP="00D651D5">
      <w:pPr>
        <w:spacing w:after="0"/>
      </w:pPr>
    </w:p>
    <w:p w14:paraId="797E6EC0" w14:textId="77777777" w:rsidR="00D651D5" w:rsidRDefault="00D651D5" w:rsidP="00D651D5">
      <w:pPr>
        <w:spacing w:after="0"/>
      </w:pPr>
    </w:p>
    <w:p w14:paraId="0A11951B" w14:textId="5F91E561" w:rsidR="00362A72" w:rsidRDefault="00362A72" w:rsidP="00D651D5">
      <w:pPr>
        <w:spacing w:after="0"/>
      </w:pPr>
    </w:p>
    <w:p w14:paraId="201EABC2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>
        <w:t>PROPOSED RESOLUTION</w:t>
      </w:r>
    </w:p>
    <w:p w14:paraId="53AFF2E3" w14:textId="77777777" w:rsidR="00362A72" w:rsidRDefault="00362A72" w:rsidP="00362A72">
      <w:pPr>
        <w:pStyle w:val="NormalWeb"/>
        <w:spacing w:before="0" w:beforeAutospacing="0" w:after="0" w:afterAutospacing="0"/>
        <w:jc w:val="center"/>
      </w:pPr>
    </w:p>
    <w:p w14:paraId="2005DE43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</w:p>
    <w:p w14:paraId="1C2C641E" w14:textId="77777777" w:rsidR="00362A72" w:rsidRPr="00065024" w:rsidRDefault="00362A72" w:rsidP="00362A72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6E099A14" w14:textId="77777777" w:rsidR="00362A72" w:rsidRDefault="00362A72" w:rsidP="00362A72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0168E08A" w14:textId="77777777" w:rsidR="00362A72" w:rsidRPr="00BF672A" w:rsidRDefault="00362A72" w:rsidP="00362A72">
      <w:pPr>
        <w:pStyle w:val="NormalWeb"/>
        <w:tabs>
          <w:tab w:val="left" w:pos="6945"/>
        </w:tabs>
        <w:spacing w:before="0" w:beforeAutospacing="0" w:after="0" w:afterAutospacing="0"/>
      </w:pPr>
    </w:p>
    <w:p w14:paraId="2F7AB792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11E120AD" w14:textId="77777777" w:rsidR="00362A72" w:rsidRDefault="00362A72" w:rsidP="00362A72">
      <w:pPr>
        <w:pStyle w:val="NormalWeb"/>
        <w:spacing w:before="0" w:beforeAutospacing="0" w:after="0" w:afterAutospacing="0"/>
        <w:jc w:val="center"/>
      </w:pPr>
    </w:p>
    <w:p w14:paraId="04AF5A84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</w:p>
    <w:p w14:paraId="563024A0" w14:textId="77777777" w:rsidR="00362A72" w:rsidRPr="00BF672A" w:rsidRDefault="00362A72" w:rsidP="00362A72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7B199965" w14:textId="7EC0AEDB" w:rsidR="00362A72" w:rsidRDefault="00362A72"/>
    <w:p w14:paraId="41010298" w14:textId="0576C6DB" w:rsidR="00362A72" w:rsidRDefault="00362A72" w:rsidP="003A1C94">
      <w:pPr>
        <w:spacing w:after="0"/>
        <w:ind w:left="720" w:hanging="720"/>
      </w:pPr>
      <w:r>
        <w:t>To declare the existence of an emergency</w:t>
      </w:r>
      <w:r w:rsidR="00467A3F">
        <w:t>, due to the expiration of</w:t>
      </w:r>
      <w:r w:rsidR="00995FEF">
        <w:t xml:space="preserve"> </w:t>
      </w:r>
      <w:r w:rsidR="00995FEF" w:rsidRPr="00995FEF">
        <w:t>Emergency Rental Assistance Reform Temporary Amendment Act of 2020</w:t>
      </w:r>
      <w:r w:rsidR="00467A3F">
        <w:t>,</w:t>
      </w:r>
      <w:r>
        <w:t xml:space="preserve"> with respect to the need to </w:t>
      </w:r>
      <w:r w:rsidR="00605735">
        <w:t>reform the Emergency Rental Assistance Program to aid tenants</w:t>
      </w:r>
      <w:r w:rsidR="00072D99">
        <w:t xml:space="preserve"> in the District during and after the COVID-19 pandemic</w:t>
      </w:r>
      <w:r w:rsidRPr="00362A72">
        <w:t>.</w:t>
      </w:r>
    </w:p>
    <w:p w14:paraId="1A7F1441" w14:textId="77777777" w:rsidR="003A1C94" w:rsidRDefault="003A1C94" w:rsidP="003A1C94">
      <w:pPr>
        <w:spacing w:after="0"/>
        <w:ind w:left="720" w:hanging="720"/>
      </w:pPr>
    </w:p>
    <w:p w14:paraId="0958B9FF" w14:textId="70BF5AC6" w:rsidR="00362A72" w:rsidRDefault="003A1C94" w:rsidP="003A1C94">
      <w:pPr>
        <w:spacing w:after="0" w:line="480" w:lineRule="auto"/>
      </w:pPr>
      <w:r>
        <w:tab/>
      </w:r>
      <w:r w:rsidR="00362A72">
        <w:t>RESOLVED BY THE COUNCIL OF THE DISTRICT OF COLUMBIA, That this resolution may be cited as “</w:t>
      </w:r>
      <w:r w:rsidR="00B01AA6">
        <w:t>Emergency Rental Assistance Reform</w:t>
      </w:r>
      <w:r w:rsidR="00362A72" w:rsidRPr="00362A72">
        <w:t xml:space="preserve"> Emergency </w:t>
      </w:r>
      <w:r w:rsidR="00362A72">
        <w:t>Declaration Resolutio</w:t>
      </w:r>
      <w:r w:rsidR="00C16ABF">
        <w:t>n</w:t>
      </w:r>
      <w:r w:rsidR="00167384">
        <w:t xml:space="preserve"> of 202</w:t>
      </w:r>
      <w:r w:rsidR="00467A3F">
        <w:t>1</w:t>
      </w:r>
      <w:r w:rsidR="00362A72">
        <w:t>.”</w:t>
      </w:r>
    </w:p>
    <w:p w14:paraId="04F6C6FC" w14:textId="63484153" w:rsidR="00E27498" w:rsidRDefault="003A1C94" w:rsidP="003A1C94">
      <w:pPr>
        <w:spacing w:after="0" w:line="480" w:lineRule="auto"/>
      </w:pPr>
      <w:r>
        <w:tab/>
      </w:r>
      <w:r w:rsidR="00362A72" w:rsidRPr="00362A72">
        <w:t xml:space="preserve">Sec. 2. (a) </w:t>
      </w:r>
      <w:r w:rsidR="00467A3F">
        <w:t xml:space="preserve">The purpose of the underlying emergency measure is to </w:t>
      </w:r>
      <w:r w:rsidR="00072D99">
        <w:t>adjust the eligibility criteria</w:t>
      </w:r>
      <w:r w:rsidR="00467A3F">
        <w:t>,</w:t>
      </w:r>
      <w:r w:rsidR="00072D99">
        <w:t xml:space="preserve"> documentation requirements</w:t>
      </w:r>
      <w:r w:rsidR="00467A3F">
        <w:t>, monthly rent arrearage cap, and maximum allowable rent arrearage amount for tenants applying to the</w:t>
      </w:r>
      <w:r w:rsidR="00072D99">
        <w:t xml:space="preserve"> </w:t>
      </w:r>
      <w:r w:rsidR="00467A3F">
        <w:t>Emergency Rental Assistance Program (ERAP) to ensure that more renters are eligible for the program</w:t>
      </w:r>
      <w:r w:rsidR="006F11E2">
        <w:t>,</w:t>
      </w:r>
      <w:r w:rsidR="00467A3F">
        <w:t xml:space="preserve"> and</w:t>
      </w:r>
      <w:r w:rsidR="004E69E4">
        <w:t xml:space="preserve"> that</w:t>
      </w:r>
      <w:r w:rsidR="006F11E2">
        <w:t xml:space="preserve"> ensure</w:t>
      </w:r>
      <w:r w:rsidR="00467A3F">
        <w:t xml:space="preserve"> the program </w:t>
      </w:r>
      <w:r w:rsidR="006F11E2">
        <w:t>can</w:t>
      </w:r>
      <w:r w:rsidR="00467A3F">
        <w:t xml:space="preserve"> cover larger rent arrearages.</w:t>
      </w:r>
      <w:r w:rsidR="00BF033C">
        <w:t xml:space="preserve"> The emergency measure is identical to the </w:t>
      </w:r>
      <w:r w:rsidR="00BF033C" w:rsidRPr="00BF033C">
        <w:t xml:space="preserve">Emergency Rental Assistance </w:t>
      </w:r>
      <w:r w:rsidR="00BF033C" w:rsidRPr="00BF033C">
        <w:lastRenderedPageBreak/>
        <w:t xml:space="preserve">Reform </w:t>
      </w:r>
      <w:r w:rsidR="00BF033C">
        <w:t xml:space="preserve">Temporary </w:t>
      </w:r>
      <w:r w:rsidR="00BF033C" w:rsidRPr="00BF033C">
        <w:t>Amendment Act of 2020</w:t>
      </w:r>
      <w:r w:rsidR="00BF033C">
        <w:t xml:space="preserve">, effective March 16, 2021 (D.C. Law 23-254; </w:t>
      </w:r>
      <w:r w:rsidR="00BF033C" w:rsidRPr="00BF033C">
        <w:t>6</w:t>
      </w:r>
      <w:r w:rsidR="00BF033C">
        <w:t>8</w:t>
      </w:r>
      <w:r w:rsidR="00BF033C" w:rsidRPr="00BF033C">
        <w:t xml:space="preserve"> DCR </w:t>
      </w:r>
      <w:r w:rsidR="00BF033C">
        <w:t xml:space="preserve">3676). </w:t>
      </w:r>
    </w:p>
    <w:p w14:paraId="30DD0B1E" w14:textId="29E5711A" w:rsidR="001B5F7E" w:rsidRDefault="001B5F7E" w:rsidP="00BF033C">
      <w:pPr>
        <w:spacing w:after="0" w:line="480" w:lineRule="auto"/>
      </w:pPr>
      <w:r>
        <w:tab/>
        <w:t>(</w:t>
      </w:r>
      <w:r w:rsidR="00FF7534">
        <w:t>b</w:t>
      </w:r>
      <w:r>
        <w:t xml:space="preserve">) </w:t>
      </w:r>
      <w:r w:rsidR="00BF033C">
        <w:t>T</w:t>
      </w:r>
      <w:r w:rsidR="00BF033C" w:rsidRPr="00BF033C">
        <w:t>he Emergency Rental Assistance Reform Temporary Amendment Act of 2020</w:t>
      </w:r>
      <w:r w:rsidR="00BF033C">
        <w:t xml:space="preserve"> will expire on October 27, 2021. A permanent bill, the Emergency Rental Assistance Reform Amendment Act of 2021 (Bill 24-120), was introduced on March 1, 2021 and is pending</w:t>
      </w:r>
      <w:r w:rsidR="00B02D32">
        <w:t xml:space="preserve"> in the Committee on Human Services</w:t>
      </w:r>
      <w:r w:rsidR="00BF033C">
        <w:t xml:space="preserve">. </w:t>
      </w:r>
      <w:r w:rsidR="004E69E4">
        <w:t xml:space="preserve">An </w:t>
      </w:r>
      <w:r w:rsidR="00FF7534">
        <w:t xml:space="preserve">emergency </w:t>
      </w:r>
      <w:r w:rsidR="004E69E4">
        <w:t>enactment</w:t>
      </w:r>
      <w:r w:rsidR="00FF7534">
        <w:t xml:space="preserve"> is necessary</w:t>
      </w:r>
      <w:r w:rsidR="004E69E4">
        <w:t xml:space="preserve"> now</w:t>
      </w:r>
      <w:r w:rsidR="00FF7534">
        <w:t xml:space="preserve"> to prevent a gap in the law. </w:t>
      </w:r>
    </w:p>
    <w:p w14:paraId="18117887" w14:textId="75BD7374" w:rsidR="003A1C94" w:rsidRDefault="003A1C94" w:rsidP="003A1C94">
      <w:pPr>
        <w:spacing w:after="0" w:line="480" w:lineRule="auto"/>
      </w:pPr>
      <w:r>
        <w:tab/>
        <w:t xml:space="preserve">Sec. 3. The Council of the District of Columbia determines that the circumstances in section 2 constitute emergency circumstances, making it necessary that the </w:t>
      </w:r>
      <w:r w:rsidR="004A3DFB">
        <w:t>“</w:t>
      </w:r>
      <w:r w:rsidR="00B01AA6">
        <w:t xml:space="preserve">Emergency Rental Assistance Reform </w:t>
      </w:r>
      <w:r w:rsidR="00EC1540" w:rsidRPr="00362A72">
        <w:t xml:space="preserve">Emergency </w:t>
      </w:r>
      <w:r w:rsidR="006E699B">
        <w:t>Amendment Act</w:t>
      </w:r>
      <w:r w:rsidR="004A3DFB">
        <w:t xml:space="preserve"> of 202</w:t>
      </w:r>
      <w:r w:rsidR="00FF7534">
        <w:t>1</w:t>
      </w:r>
      <w:r w:rsidR="004A3DFB">
        <w:t>”</w:t>
      </w:r>
      <w:r w:rsidR="00EC1540" w:rsidRPr="00362A72">
        <w:t xml:space="preserve"> </w:t>
      </w:r>
      <w:r>
        <w:t>be adopted after a single reading.</w:t>
      </w:r>
    </w:p>
    <w:p w14:paraId="13BDF112" w14:textId="78CC1EF7" w:rsidR="00362A72" w:rsidRDefault="003A1C94" w:rsidP="003A1C94">
      <w:pPr>
        <w:spacing w:after="0" w:line="480" w:lineRule="auto"/>
      </w:pPr>
      <w:r>
        <w:tab/>
        <w:t>Sec. 4. This resolution shall take effect immediately.</w:t>
      </w:r>
    </w:p>
    <w:sectPr w:rsidR="00362A72" w:rsidSect="003A1C94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C845" w14:textId="77777777" w:rsidR="00455E85" w:rsidRDefault="00455E85" w:rsidP="00F45660">
      <w:pPr>
        <w:spacing w:after="0" w:line="240" w:lineRule="auto"/>
      </w:pPr>
      <w:r>
        <w:separator/>
      </w:r>
    </w:p>
  </w:endnote>
  <w:endnote w:type="continuationSeparator" w:id="0">
    <w:p w14:paraId="4CE0A109" w14:textId="77777777" w:rsidR="00455E85" w:rsidRDefault="00455E85" w:rsidP="00F4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4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03182" w14:textId="7D6A9156" w:rsidR="00512D2B" w:rsidRDefault="00512D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F008F" w14:textId="77777777" w:rsidR="00512D2B" w:rsidRDefault="00512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2E21" w14:textId="77777777" w:rsidR="00455E85" w:rsidRDefault="00455E85" w:rsidP="00F45660">
      <w:pPr>
        <w:spacing w:after="0" w:line="240" w:lineRule="auto"/>
      </w:pPr>
      <w:r>
        <w:separator/>
      </w:r>
    </w:p>
  </w:footnote>
  <w:footnote w:type="continuationSeparator" w:id="0">
    <w:p w14:paraId="0352EB1B" w14:textId="77777777" w:rsidR="00455E85" w:rsidRDefault="00455E85" w:rsidP="00F4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jY1szSwMLOwMLFU0lEKTi0uzszPAykwrgUAMCaCviwAAAA="/>
  </w:docVars>
  <w:rsids>
    <w:rsidRoot w:val="00362A72"/>
    <w:rsid w:val="00043B0D"/>
    <w:rsid w:val="000477EB"/>
    <w:rsid w:val="00072D99"/>
    <w:rsid w:val="00167384"/>
    <w:rsid w:val="00173042"/>
    <w:rsid w:val="001B5F7E"/>
    <w:rsid w:val="00362A72"/>
    <w:rsid w:val="003A068B"/>
    <w:rsid w:val="003A1C94"/>
    <w:rsid w:val="003D1D73"/>
    <w:rsid w:val="003F282D"/>
    <w:rsid w:val="00455E85"/>
    <w:rsid w:val="00467A3F"/>
    <w:rsid w:val="004A3DFB"/>
    <w:rsid w:val="004E69E4"/>
    <w:rsid w:val="00512D2B"/>
    <w:rsid w:val="005535F3"/>
    <w:rsid w:val="00586FC6"/>
    <w:rsid w:val="00605735"/>
    <w:rsid w:val="0065251F"/>
    <w:rsid w:val="006E699B"/>
    <w:rsid w:val="006F11E2"/>
    <w:rsid w:val="00721561"/>
    <w:rsid w:val="0075718D"/>
    <w:rsid w:val="008C70FF"/>
    <w:rsid w:val="008E511D"/>
    <w:rsid w:val="00935578"/>
    <w:rsid w:val="00995FEF"/>
    <w:rsid w:val="009C19BC"/>
    <w:rsid w:val="009C3C1B"/>
    <w:rsid w:val="009C6F58"/>
    <w:rsid w:val="00A84BD1"/>
    <w:rsid w:val="00B01AA6"/>
    <w:rsid w:val="00B02D32"/>
    <w:rsid w:val="00BD0BB6"/>
    <w:rsid w:val="00BF033C"/>
    <w:rsid w:val="00C16ABF"/>
    <w:rsid w:val="00C8179B"/>
    <w:rsid w:val="00D6357D"/>
    <w:rsid w:val="00D651D5"/>
    <w:rsid w:val="00D71CC7"/>
    <w:rsid w:val="00E27498"/>
    <w:rsid w:val="00E740BC"/>
    <w:rsid w:val="00E819D4"/>
    <w:rsid w:val="00EC1540"/>
    <w:rsid w:val="00EE1A7C"/>
    <w:rsid w:val="00F45660"/>
    <w:rsid w:val="00F4770B"/>
    <w:rsid w:val="00F85F5D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8237"/>
  <w15:chartTrackingRefBased/>
  <w15:docId w15:val="{DF6A7C65-0FE8-4928-A96E-9F90D733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2A7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LineNumber">
    <w:name w:val="line number"/>
    <w:basedOn w:val="DefaultParagraphFont"/>
    <w:uiPriority w:val="99"/>
    <w:semiHidden/>
    <w:unhideWhenUsed/>
    <w:rsid w:val="003A1C94"/>
  </w:style>
  <w:style w:type="paragraph" w:styleId="Header">
    <w:name w:val="header"/>
    <w:basedOn w:val="Normal"/>
    <w:link w:val="HeaderChar"/>
    <w:uiPriority w:val="99"/>
    <w:unhideWhenUsed/>
    <w:rsid w:val="00F4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60"/>
  </w:style>
  <w:style w:type="paragraph" w:styleId="Footer">
    <w:name w:val="footer"/>
    <w:basedOn w:val="Normal"/>
    <w:link w:val="FooterChar"/>
    <w:uiPriority w:val="99"/>
    <w:unhideWhenUsed/>
    <w:rsid w:val="00F4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21</cp:revision>
  <dcterms:created xsi:type="dcterms:W3CDTF">2020-09-21T15:25:00Z</dcterms:created>
  <dcterms:modified xsi:type="dcterms:W3CDTF">2021-09-30T13:30:00Z</dcterms:modified>
</cp:coreProperties>
</file>