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25B58D90"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B522E72"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xml:space="preserve">, on </w:t>
      </w:r>
      <w:proofErr w:type="gramStart"/>
      <w:r w:rsidR="00A03B51">
        <w:rPr>
          <w:rFonts w:cs="Times New Roman"/>
          <w:szCs w:val="24"/>
        </w:rPr>
        <w:t>an</w:t>
      </w:r>
      <w:proofErr w:type="gramEnd"/>
      <w:r w:rsidR="00A03B51">
        <w:rPr>
          <w:rFonts w:cs="Times New Roman"/>
          <w:szCs w:val="24"/>
        </w:rPr>
        <w:t xml:space="preserve"> </w:t>
      </w:r>
      <w:r w:rsidR="00B20B3A">
        <w:rPr>
          <w:rFonts w:cs="Times New Roman"/>
          <w:szCs w:val="24"/>
        </w:rPr>
        <w:t>temporary</w:t>
      </w:r>
      <w:r w:rsidR="00A03B51">
        <w:rPr>
          <w:rFonts w:cs="Times New Roman"/>
          <w:szCs w:val="24"/>
        </w:rPr>
        <w:t xml:space="preserve"> basis,</w:t>
      </w:r>
      <w:r w:rsidR="003B1FAB">
        <w:rPr>
          <w:rFonts w:cs="Times New Roman"/>
          <w:szCs w:val="24"/>
        </w:rPr>
        <w:t xml:space="preserve"> </w:t>
      </w:r>
      <w:r w:rsidR="00E92AA6">
        <w:rPr>
          <w:rFonts w:cs="Times New Roman"/>
          <w:szCs w:val="24"/>
        </w:rPr>
        <w:t>the tolling time for FOIA requests</w:t>
      </w:r>
      <w:r w:rsidR="007668C8">
        <w:rPr>
          <w:rFonts w:cs="Times New Roman"/>
          <w:szCs w:val="24"/>
        </w:rPr>
        <w:t xml:space="preserve"> and to extend the Mayor’s authority to declare a public emergency</w:t>
      </w:r>
      <w:r w:rsidR="00E92AA6">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6F310F00"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E92AA6">
        <w:rPr>
          <w:rFonts w:ascii="Times New Roman" w:hAnsi="Times New Roman" w:cs="Times New Roman"/>
          <w:sz w:val="24"/>
          <w:szCs w:val="24"/>
        </w:rPr>
        <w:t xml:space="preserve">FOIA Tolling </w:t>
      </w:r>
      <w:r w:rsidR="007668C8">
        <w:rPr>
          <w:rFonts w:ascii="Times New Roman" w:hAnsi="Times New Roman" w:cs="Times New Roman"/>
          <w:sz w:val="24"/>
          <w:szCs w:val="24"/>
        </w:rPr>
        <w:t xml:space="preserve">and Public Emergency Continuation </w:t>
      </w:r>
      <w:r w:rsidR="00B20B3A">
        <w:rPr>
          <w:rFonts w:ascii="Times New Roman" w:hAnsi="Times New Roman" w:cs="Times New Roman"/>
          <w:sz w:val="24"/>
          <w:szCs w:val="24"/>
        </w:rPr>
        <w:t>Temporary</w:t>
      </w:r>
      <w:r w:rsidR="00E92AA6">
        <w:rPr>
          <w:rFonts w:ascii="Times New Roman" w:hAnsi="Times New Roman" w:cs="Times New Roman"/>
          <w:sz w:val="24"/>
          <w:szCs w:val="24"/>
        </w:rPr>
        <w:t xml:space="preserve"> </w:t>
      </w:r>
      <w:r w:rsidR="007668C8">
        <w:rPr>
          <w:rFonts w:ascii="Times New Roman" w:hAnsi="Times New Roman" w:cs="Times New Roman"/>
          <w:sz w:val="24"/>
          <w:szCs w:val="24"/>
        </w:rPr>
        <w:t>A</w:t>
      </w:r>
      <w:r w:rsidR="00E92AA6">
        <w:rPr>
          <w:rFonts w:ascii="Times New Roman" w:hAnsi="Times New Roman" w:cs="Times New Roman"/>
          <w:sz w:val="24"/>
          <w:szCs w:val="24"/>
        </w:rPr>
        <w:t>mendment Act of 202</w:t>
      </w:r>
      <w:r w:rsidR="007668C8">
        <w:rPr>
          <w:rFonts w:ascii="Times New Roman" w:hAnsi="Times New Roman" w:cs="Times New Roman"/>
          <w:sz w:val="24"/>
          <w:szCs w:val="24"/>
        </w:rPr>
        <w:t>1</w:t>
      </w:r>
      <w:r w:rsidRPr="008741A6">
        <w:rPr>
          <w:rFonts w:ascii="Times New Roman" w:hAnsi="Times New Roman" w:cs="Times New Roman"/>
          <w:sz w:val="24"/>
          <w:szCs w:val="24"/>
        </w:rPr>
        <w:t>”.</w:t>
      </w:r>
    </w:p>
    <w:p w14:paraId="35751D59" w14:textId="77777777" w:rsidR="007668C8" w:rsidRPr="007668C8" w:rsidRDefault="00357B26"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68C8" w:rsidRPr="007668C8">
        <w:rPr>
          <w:rFonts w:ascii="Times New Roman" w:hAnsi="Times New Roman" w:cs="Times New Roman"/>
          <w:sz w:val="24"/>
          <w:szCs w:val="24"/>
        </w:rPr>
        <w:t>Sec. 2. The Freedom of Information Act of 1976, effective March 29, 1977 (D.C. Law 1-96; D.C. Official Code § 2-531 et seq.), is amended as follows:</w:t>
      </w:r>
    </w:p>
    <w:p w14:paraId="68F3A0D1"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(a) Section 202 (D.C. Official Code § 2-532) is amended as follows:</w:t>
      </w:r>
    </w:p>
    <w:p w14:paraId="656D68A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(1) Subsection (c) is amended as follows:</w:t>
      </w:r>
    </w:p>
    <w:p w14:paraId="3155FDF5"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(A) Paragraph (1) is amended as follows:</w:t>
      </w:r>
    </w:p>
    <w:p w14:paraId="4AFC678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w:t>
      </w:r>
      <w:proofErr w:type="spellStart"/>
      <w:r w:rsidRPr="007668C8">
        <w:rPr>
          <w:rFonts w:ascii="Times New Roman" w:hAnsi="Times New Roman" w:cs="Times New Roman"/>
          <w:sz w:val="24"/>
          <w:szCs w:val="24"/>
        </w:rPr>
        <w:t>i</w:t>
      </w:r>
      <w:proofErr w:type="spellEnd"/>
      <w:r w:rsidRPr="007668C8">
        <w:rPr>
          <w:rFonts w:ascii="Times New Roman" w:hAnsi="Times New Roman" w:cs="Times New Roman"/>
          <w:sz w:val="24"/>
          <w:szCs w:val="24"/>
        </w:rPr>
        <w:t>) Strike the phrase “Except as provided in paragraph (2) of this subsection” and insert the phrase “Except as provided in paragraphs (2) and (3) of this subsection” in its place.</w:t>
      </w:r>
    </w:p>
    <w:p w14:paraId="210FC226" w14:textId="091BBFF5"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(ii) Strike the phrase “Sundays, and” and insert the phrase</w:t>
      </w:r>
      <w:r>
        <w:rPr>
          <w:rFonts w:ascii="Times New Roman" w:hAnsi="Times New Roman" w:cs="Times New Roman"/>
          <w:sz w:val="24"/>
          <w:szCs w:val="24"/>
        </w:rPr>
        <w:t xml:space="preserve"> </w:t>
      </w:r>
      <w:r w:rsidRPr="007668C8">
        <w:rPr>
          <w:rFonts w:ascii="Times New Roman" w:hAnsi="Times New Roman" w:cs="Times New Roman"/>
          <w:sz w:val="24"/>
          <w:szCs w:val="24"/>
        </w:rPr>
        <w:t>“Sundays, days of the Initial COVID-19 closure, and” in its place.</w:t>
      </w:r>
    </w:p>
    <w:p w14:paraId="7497EB57"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lastRenderedPageBreak/>
        <w:tab/>
      </w:r>
      <w:r w:rsidRPr="007668C8">
        <w:rPr>
          <w:rFonts w:ascii="Times New Roman" w:hAnsi="Times New Roman" w:cs="Times New Roman"/>
          <w:sz w:val="24"/>
          <w:szCs w:val="24"/>
        </w:rPr>
        <w:tab/>
      </w:r>
      <w:r w:rsidRPr="007668C8">
        <w:rPr>
          <w:rFonts w:ascii="Times New Roman" w:hAnsi="Times New Roman" w:cs="Times New Roman"/>
          <w:sz w:val="24"/>
          <w:szCs w:val="24"/>
        </w:rPr>
        <w:tab/>
        <w:t>(B) Paragraph (2)(A) is amended by striking the phrase “Sundays, and” and inserting the phrase “Sundays, days of the Initial COVID-19 closure, and” in its place.</w:t>
      </w:r>
    </w:p>
    <w:p w14:paraId="032C6A03"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(C) A new paragraph (3) is added to read as follows:</w:t>
      </w:r>
    </w:p>
    <w:p w14:paraId="59EB9CE0"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“(3)(A) For requests made during the Initial COVID-19 closure, a public body shall within 45 days (except Saturdays, Sundays, and legal public holidays) of the end of the Initial COVID-19 closure either make the requested public record accessible or notify the person making such request of its determination not to make the requested public record or any part thereof accessible and the reasons therefor.</w:t>
      </w:r>
    </w:p>
    <w:p w14:paraId="3EEE288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“(B) If the public record requested during the Initial COVID-19 closure is a body-worn camera recording recorded by the Metropolitan Police Department, the Metropolitan Police Department, upon request reasonably describing the recording, shall within 60 days (except Saturdays, Sundays, and legal public holidays) of the receipt of any such request either make the requested recording accessible or notify the person making such request of its determination not to make the requested recording or any part thereof accessible and the reasons therefor.”.</w:t>
      </w:r>
    </w:p>
    <w:p w14:paraId="519583C8"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(2) Subsection (d) is amended as follows:</w:t>
      </w:r>
    </w:p>
    <w:p w14:paraId="6FED6718"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 xml:space="preserve">(A) Paragraph (1) is amended to read as follows: </w:t>
      </w:r>
    </w:p>
    <w:p w14:paraId="019902F3"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 xml:space="preserve">“(1) In unusual circumstances, the time limits prescribed in subsection (c)(1) and (2) of this section may be extended by written notice to the person making such request setting forth the reasons for extension and expected date for determination.  Except for an unusual circumstance set forth in paragraph (2)(D) of this subsection, such extension shall not exceed 10 days (except Saturdays, Sundays, days of the Initial COVID-19 closure, and legal holidays) for records requested under subsections (c)(1) of this section and 15 days (except Saturdays, Sundays, days of the Initial COVID-19 closure, and legal holidays) for records requested under </w:t>
      </w:r>
      <w:r w:rsidRPr="007668C8">
        <w:rPr>
          <w:rFonts w:ascii="Times New Roman" w:hAnsi="Times New Roman" w:cs="Times New Roman"/>
          <w:sz w:val="24"/>
          <w:szCs w:val="24"/>
        </w:rPr>
        <w:lastRenderedPageBreak/>
        <w:t>subsection (c)(2) of this section.  For an unusual circumstance set forth in paragraph (2)(D) of this subsection, such extension shall not exceed 45 days (except Saturdays, Sundays, and legal holidays) after the end of the COVID-19 closure.</w:t>
      </w:r>
    </w:p>
    <w:p w14:paraId="6612E83C"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(B) A new paragraph (2)(D) is added to read as follows:</w:t>
      </w:r>
    </w:p>
    <w:p w14:paraId="7E643C55"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“(D) The need to conduct an on-site review of records that could present a significant risk to health or safety during a COVID-19 closure.</w:t>
      </w:r>
    </w:p>
    <w:p w14:paraId="666B7BD1"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 xml:space="preserve">(b) Section 207(a) (D.C. Official Code § 2-537(a)) is amended by striking the phrase “Sundays, and” and inserting the phrase “Sundays, days of the initial COVID-19 closure, and” in its place. </w:t>
      </w:r>
    </w:p>
    <w:p w14:paraId="4479F357"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 xml:space="preserve">(c) Section 209 (D.C. Official Code § 2-539) is amended by adding a new subsection (c) to read as follows: </w:t>
      </w:r>
    </w:p>
    <w:p w14:paraId="1579387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“(c) For the purposes of this title, the term:</w:t>
      </w:r>
    </w:p>
    <w:p w14:paraId="6677B0E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“(1) “COVID-19 closure” means:</w:t>
      </w:r>
    </w:p>
    <w:p w14:paraId="18CA63F0" w14:textId="5A46AEEF"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“(A) </w:t>
      </w:r>
      <w:proofErr w:type="gramStart"/>
      <w:r w:rsidRPr="007668C8">
        <w:rPr>
          <w:rFonts w:ascii="Times New Roman" w:hAnsi="Times New Roman" w:cs="Times New Roman"/>
          <w:sz w:val="24"/>
          <w:szCs w:val="24"/>
        </w:rPr>
        <w:t>A period of time</w:t>
      </w:r>
      <w:proofErr w:type="gramEnd"/>
      <w:r w:rsidRPr="007668C8">
        <w:rPr>
          <w:rFonts w:ascii="Times New Roman" w:hAnsi="Times New Roman" w:cs="Times New Roman"/>
          <w:sz w:val="24"/>
          <w:szCs w:val="24"/>
        </w:rPr>
        <w:t xml:space="preserve"> for which the Mayor has declared a public health </w:t>
      </w:r>
    </w:p>
    <w:p w14:paraId="2768B5B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 xml:space="preserve">emergency pursuant to section 5a of the District of Columbia Public Emergency Act of 1980, effective October 17, 2002 (D.C. Law 14-194; D.C. Official Code § 7-2304.01); or </w:t>
      </w:r>
    </w:p>
    <w:p w14:paraId="771125C4" w14:textId="1D340DD5"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“(B) </w:t>
      </w:r>
      <w:proofErr w:type="gramStart"/>
      <w:r w:rsidRPr="007668C8">
        <w:rPr>
          <w:rFonts w:ascii="Times New Roman" w:hAnsi="Times New Roman" w:cs="Times New Roman"/>
          <w:sz w:val="24"/>
          <w:szCs w:val="24"/>
        </w:rPr>
        <w:t>A period of time</w:t>
      </w:r>
      <w:proofErr w:type="gramEnd"/>
      <w:r w:rsidRPr="007668C8">
        <w:rPr>
          <w:rFonts w:ascii="Times New Roman" w:hAnsi="Times New Roman" w:cs="Times New Roman"/>
          <w:sz w:val="24"/>
          <w:szCs w:val="24"/>
        </w:rPr>
        <w:t xml:space="preserve"> during which a public body is closed due to the </w:t>
      </w:r>
    </w:p>
    <w:p w14:paraId="67E2D80C"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COVID-19 coronavirus disease, as determined by the personnel authority of the public body.</w:t>
      </w:r>
    </w:p>
    <w:p w14:paraId="04872A57" w14:textId="1DD56C39"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“(2) “Initial COVID-19 closure” means March 11, 2020 through January 15, </w:t>
      </w:r>
    </w:p>
    <w:p w14:paraId="0D141133" w14:textId="0E38982F" w:rsidR="00E92AA6"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2021.”.</w:t>
      </w:r>
    </w:p>
    <w:p w14:paraId="6171C2A2" w14:textId="6FA554AD"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w:t>
      </w:r>
      <w:r w:rsidRPr="007668C8">
        <w:rPr>
          <w:rFonts w:ascii="Times New Roman" w:hAnsi="Times New Roman" w:cs="Times New Roman"/>
          <w:sz w:val="24"/>
          <w:szCs w:val="24"/>
        </w:rPr>
        <w:t>Section 7(c-1) of the District of Columbia Public Emergency Act of 1980, effective March 5, 1981 (D.C. Law 3-149; D.C. Official Code § 7-2306(c-1)), is amended to read as follows:</w:t>
      </w:r>
    </w:p>
    <w:p w14:paraId="2C32E8C4" w14:textId="6E681114" w:rsid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lastRenderedPageBreak/>
        <w:tab/>
        <w:t xml:space="preserve">“(c-1) Notwithstanding subsections (b) and (c) of this section, the Council authorizes the Mayor to extend the 15-day March 11, 2020, emergency executive order (Mayor’s Order 2020-046) issued in response to the novel 2019 coronavirus (SARS CoV-2) until </w:t>
      </w:r>
      <w:r>
        <w:rPr>
          <w:rFonts w:ascii="Times New Roman" w:hAnsi="Times New Roman" w:cs="Times New Roman"/>
          <w:sz w:val="24"/>
          <w:szCs w:val="24"/>
        </w:rPr>
        <w:t>January</w:t>
      </w:r>
      <w:r w:rsidRPr="007668C8">
        <w:rPr>
          <w:rFonts w:ascii="Times New Roman" w:hAnsi="Times New Roman" w:cs="Times New Roman"/>
          <w:sz w:val="24"/>
          <w:szCs w:val="24"/>
        </w:rPr>
        <w:t xml:space="preserve"> </w:t>
      </w:r>
      <w:r>
        <w:rPr>
          <w:rFonts w:ascii="Times New Roman" w:hAnsi="Times New Roman" w:cs="Times New Roman"/>
          <w:sz w:val="24"/>
          <w:szCs w:val="24"/>
        </w:rPr>
        <w:t>7</w:t>
      </w:r>
      <w:r w:rsidRPr="007668C8">
        <w:rPr>
          <w:rFonts w:ascii="Times New Roman" w:hAnsi="Times New Roman" w:cs="Times New Roman"/>
          <w:sz w:val="24"/>
          <w:szCs w:val="24"/>
        </w:rPr>
        <w:t>, 202</w:t>
      </w:r>
      <w:r>
        <w:rPr>
          <w:rFonts w:ascii="Times New Roman" w:hAnsi="Times New Roman" w:cs="Times New Roman"/>
          <w:sz w:val="24"/>
          <w:szCs w:val="24"/>
        </w:rPr>
        <w:t>2</w:t>
      </w:r>
      <w:r w:rsidRPr="007668C8">
        <w:rPr>
          <w:rFonts w:ascii="Times New Roman" w:hAnsi="Times New Roman" w:cs="Times New Roman"/>
          <w:sz w:val="24"/>
          <w:szCs w:val="24"/>
        </w:rPr>
        <w:t>.  After the extension authorized by this subsection, the Mayor may extend the emergency order for additional 15-day periods pursuant to subsection (b) or (c) of this section.”.</w:t>
      </w:r>
    </w:p>
    <w:p w14:paraId="15A4A835" w14:textId="76AAE2DB"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082D95" w:rsidRPr="008741A6">
        <w:rPr>
          <w:rFonts w:ascii="Times New Roman" w:hAnsi="Times New Roman" w:cs="Times New Roman"/>
          <w:sz w:val="24"/>
          <w:szCs w:val="24"/>
        </w:rPr>
        <w:t xml:space="preserve">Sec. </w:t>
      </w:r>
      <w:r w:rsidR="007668C8">
        <w:rPr>
          <w:rFonts w:ascii="Times New Roman" w:hAnsi="Times New Roman" w:cs="Times New Roman"/>
          <w:sz w:val="24"/>
          <w:szCs w:val="24"/>
        </w:rPr>
        <w:t>4</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5476DF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7668C8">
        <w:rPr>
          <w:rFonts w:ascii="Times New Roman" w:hAnsi="Times New Roman" w:cs="Times New Roman"/>
          <w:sz w:val="24"/>
          <w:szCs w:val="24"/>
        </w:rPr>
        <w:t>5</w:t>
      </w:r>
      <w:r w:rsidRPr="008741A6">
        <w:rPr>
          <w:rFonts w:ascii="Times New Roman" w:hAnsi="Times New Roman" w:cs="Times New Roman"/>
          <w:sz w:val="24"/>
          <w:szCs w:val="24"/>
        </w:rPr>
        <w:t>.  Effective date.</w:t>
      </w:r>
    </w:p>
    <w:p w14:paraId="62A1077A" w14:textId="77777777" w:rsidR="00B20B3A" w:rsidRPr="00B20B3A" w:rsidRDefault="00B20B3A" w:rsidP="00B20B3A">
      <w:pPr>
        <w:spacing w:after="0" w:line="480" w:lineRule="auto"/>
        <w:rPr>
          <w:rFonts w:ascii="Times New Roman" w:hAnsi="Times New Roman" w:cs="Times New Roman"/>
          <w:sz w:val="24"/>
          <w:szCs w:val="24"/>
        </w:rPr>
      </w:pPr>
      <w:r w:rsidRPr="00B20B3A">
        <w:rPr>
          <w:rFonts w:ascii="Times New Roman" w:hAnsi="Times New Roman" w:cs="Times New Roman"/>
          <w:sz w:val="24"/>
          <w:szCs w:val="24"/>
        </w:rPr>
        <w:tab/>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4505EF08" w14:textId="56A8B7B9" w:rsidR="00082D95" w:rsidRPr="008741A6" w:rsidRDefault="00B20B3A" w:rsidP="00B20B3A">
      <w:pPr>
        <w:spacing w:after="0" w:line="480" w:lineRule="auto"/>
        <w:rPr>
          <w:rFonts w:ascii="Times New Roman" w:hAnsi="Times New Roman" w:cs="Times New Roman"/>
          <w:sz w:val="24"/>
          <w:szCs w:val="24"/>
        </w:rPr>
      </w:pPr>
      <w:r w:rsidRPr="00B20B3A">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F673" w14:textId="77777777" w:rsidR="00E962CE" w:rsidRDefault="00E962CE" w:rsidP="00D42E0A">
      <w:pPr>
        <w:spacing w:after="0" w:line="240" w:lineRule="auto"/>
      </w:pPr>
      <w:r>
        <w:separator/>
      </w:r>
    </w:p>
  </w:endnote>
  <w:endnote w:type="continuationSeparator" w:id="0">
    <w:p w14:paraId="20AB96E3" w14:textId="77777777" w:rsidR="00E962CE" w:rsidRDefault="00E962CE"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3550" w14:textId="77777777" w:rsidR="00E962CE" w:rsidRDefault="00E962CE" w:rsidP="00D42E0A">
      <w:pPr>
        <w:spacing w:after="0" w:line="240" w:lineRule="auto"/>
      </w:pPr>
      <w:r>
        <w:separator/>
      </w:r>
    </w:p>
  </w:footnote>
  <w:footnote w:type="continuationSeparator" w:id="0">
    <w:p w14:paraId="5A86AD90" w14:textId="77777777" w:rsidR="00E962CE" w:rsidRDefault="00E962CE"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73B5"/>
    <w:rsid w:val="00250EC5"/>
    <w:rsid w:val="00256CB2"/>
    <w:rsid w:val="00257823"/>
    <w:rsid w:val="00261815"/>
    <w:rsid w:val="002624BD"/>
    <w:rsid w:val="002650BA"/>
    <w:rsid w:val="00267918"/>
    <w:rsid w:val="00267EB1"/>
    <w:rsid w:val="00272A20"/>
    <w:rsid w:val="0028696E"/>
    <w:rsid w:val="00287390"/>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8C8"/>
    <w:rsid w:val="00773076"/>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3831"/>
    <w:rsid w:val="00B10D92"/>
    <w:rsid w:val="00B14F85"/>
    <w:rsid w:val="00B16F2F"/>
    <w:rsid w:val="00B20A9D"/>
    <w:rsid w:val="00B20B3A"/>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3CE2"/>
    <w:rsid w:val="00CA72CC"/>
    <w:rsid w:val="00CA7E58"/>
    <w:rsid w:val="00CB4752"/>
    <w:rsid w:val="00CB68FF"/>
    <w:rsid w:val="00CC585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5AF5"/>
    <w:rsid w:val="00DE6196"/>
    <w:rsid w:val="00DE7690"/>
    <w:rsid w:val="00DF0A61"/>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962CE"/>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DE4E-2E5E-46B6-8604-8B821A0E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3</cp:revision>
  <cp:lastPrinted>2020-09-21T17:56:00Z</cp:lastPrinted>
  <dcterms:created xsi:type="dcterms:W3CDTF">2021-09-30T14:46:00Z</dcterms:created>
  <dcterms:modified xsi:type="dcterms:W3CDTF">2021-09-30T14:47:00Z</dcterms:modified>
</cp:coreProperties>
</file>