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28183" w14:textId="77777777" w:rsidR="000947DA" w:rsidRPr="00CE38A4" w:rsidRDefault="000947DA" w:rsidP="000947D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bookmarkStart w:id="0" w:name="_Hlk37087372"/>
      <w:r w:rsidRPr="00CE38A4">
        <w:rPr>
          <w:rFonts w:ascii="Times New Roman" w:hAnsi="Times New Roman" w:cs="Times New Roman"/>
          <w:sz w:val="24"/>
          <w:szCs w:val="32"/>
        </w:rPr>
        <w:t>________________</w:t>
      </w:r>
      <w:r>
        <w:rPr>
          <w:rFonts w:ascii="Times New Roman" w:hAnsi="Times New Roman" w:cs="Times New Roman"/>
          <w:b/>
          <w:sz w:val="24"/>
          <w:szCs w:val="32"/>
        </w:rPr>
        <w:t>_______</w:t>
      </w:r>
      <w:r w:rsidRPr="00CE38A4">
        <w:rPr>
          <w:rFonts w:ascii="Times New Roman" w:hAnsi="Times New Roman" w:cs="Times New Roman"/>
          <w:sz w:val="24"/>
          <w:szCs w:val="32"/>
        </w:rPr>
        <w:t>_______</w:t>
      </w:r>
      <w:r>
        <w:rPr>
          <w:rFonts w:ascii="Times New Roman" w:hAnsi="Times New Roman" w:cs="Times New Roman"/>
          <w:sz w:val="24"/>
          <w:szCs w:val="32"/>
        </w:rPr>
        <w:tab/>
      </w:r>
      <w:r w:rsidRPr="00CE38A4">
        <w:rPr>
          <w:rFonts w:ascii="Times New Roman" w:hAnsi="Times New Roman" w:cs="Times New Roman"/>
          <w:sz w:val="24"/>
          <w:szCs w:val="32"/>
        </w:rPr>
        <w:t>_________</w:t>
      </w:r>
      <w:r>
        <w:rPr>
          <w:rFonts w:ascii="Times New Roman" w:hAnsi="Times New Roman" w:cs="Times New Roman"/>
          <w:sz w:val="24"/>
          <w:szCs w:val="32"/>
        </w:rPr>
        <w:t>__</w:t>
      </w:r>
      <w:r w:rsidRPr="00CE38A4">
        <w:rPr>
          <w:rFonts w:ascii="Times New Roman" w:hAnsi="Times New Roman" w:cs="Times New Roman"/>
          <w:sz w:val="24"/>
          <w:szCs w:val="32"/>
        </w:rPr>
        <w:t>_______</w:t>
      </w:r>
      <w:r>
        <w:rPr>
          <w:rFonts w:ascii="Times New Roman" w:hAnsi="Times New Roman" w:cs="Times New Roman"/>
          <w:sz w:val="24"/>
          <w:szCs w:val="32"/>
        </w:rPr>
        <w:t>__</w:t>
      </w:r>
      <w:r>
        <w:rPr>
          <w:rFonts w:ascii="Times New Roman" w:hAnsi="Times New Roman" w:cs="Times New Roman"/>
          <w:b/>
          <w:sz w:val="24"/>
          <w:szCs w:val="32"/>
        </w:rPr>
        <w:t>___</w:t>
      </w:r>
      <w:r w:rsidRPr="00CE38A4">
        <w:rPr>
          <w:rFonts w:ascii="Times New Roman" w:hAnsi="Times New Roman" w:cs="Times New Roman"/>
          <w:sz w:val="24"/>
          <w:szCs w:val="32"/>
        </w:rPr>
        <w:t>_______</w:t>
      </w:r>
    </w:p>
    <w:p w14:paraId="118F50A4" w14:textId="77777777" w:rsidR="000947DA" w:rsidRPr="00CE38A4" w:rsidRDefault="000947DA" w:rsidP="000947D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Councilmember Elissa Silverman</w:t>
      </w:r>
      <w:r w:rsidRPr="00CE38A4">
        <w:rPr>
          <w:rFonts w:ascii="Times New Roman" w:hAnsi="Times New Roman" w:cs="Times New Roman"/>
          <w:sz w:val="24"/>
          <w:szCs w:val="32"/>
        </w:rPr>
        <w:tab/>
        <w:t>Chairman Phil Mendelson</w:t>
      </w:r>
    </w:p>
    <w:p w14:paraId="42155315" w14:textId="77777777" w:rsidR="000947DA" w:rsidRDefault="000947DA" w:rsidP="000947D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47212C9D" w14:textId="77777777" w:rsidR="000947DA" w:rsidRDefault="000947DA" w:rsidP="000947D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5EB950A9" w14:textId="77777777" w:rsidR="000947DA" w:rsidRPr="00CE38A4" w:rsidRDefault="000947DA" w:rsidP="000947D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CE38A4">
        <w:rPr>
          <w:rFonts w:ascii="Times New Roman" w:hAnsi="Times New Roman" w:cs="Times New Roman"/>
          <w:sz w:val="24"/>
          <w:szCs w:val="32"/>
        </w:rPr>
        <w:t>________________</w:t>
      </w:r>
      <w:r>
        <w:rPr>
          <w:rFonts w:ascii="Times New Roman" w:hAnsi="Times New Roman" w:cs="Times New Roman"/>
          <w:b/>
          <w:sz w:val="24"/>
          <w:szCs w:val="32"/>
        </w:rPr>
        <w:t>_______</w:t>
      </w:r>
      <w:r w:rsidRPr="00CE38A4">
        <w:rPr>
          <w:rFonts w:ascii="Times New Roman" w:hAnsi="Times New Roman" w:cs="Times New Roman"/>
          <w:sz w:val="24"/>
          <w:szCs w:val="32"/>
        </w:rPr>
        <w:t>_______</w:t>
      </w:r>
      <w:r>
        <w:rPr>
          <w:rFonts w:ascii="Times New Roman" w:hAnsi="Times New Roman" w:cs="Times New Roman"/>
          <w:sz w:val="24"/>
          <w:szCs w:val="32"/>
        </w:rPr>
        <w:tab/>
        <w:t>__</w:t>
      </w:r>
      <w:r w:rsidRPr="00CE38A4">
        <w:rPr>
          <w:rFonts w:ascii="Times New Roman" w:hAnsi="Times New Roman" w:cs="Times New Roman"/>
          <w:sz w:val="24"/>
          <w:szCs w:val="32"/>
        </w:rPr>
        <w:t>________________</w:t>
      </w:r>
      <w:r>
        <w:rPr>
          <w:rFonts w:ascii="Times New Roman" w:hAnsi="Times New Roman" w:cs="Times New Roman"/>
          <w:sz w:val="24"/>
          <w:szCs w:val="32"/>
        </w:rPr>
        <w:t>__</w:t>
      </w:r>
      <w:r>
        <w:rPr>
          <w:rFonts w:ascii="Times New Roman" w:hAnsi="Times New Roman" w:cs="Times New Roman"/>
          <w:b/>
          <w:sz w:val="24"/>
          <w:szCs w:val="32"/>
        </w:rPr>
        <w:t>___</w:t>
      </w:r>
      <w:r w:rsidRPr="00CE38A4">
        <w:rPr>
          <w:rFonts w:ascii="Times New Roman" w:hAnsi="Times New Roman" w:cs="Times New Roman"/>
          <w:sz w:val="24"/>
          <w:szCs w:val="32"/>
        </w:rPr>
        <w:t>_______</w:t>
      </w:r>
    </w:p>
    <w:p w14:paraId="06584421" w14:textId="77777777" w:rsidR="000947DA" w:rsidRPr="00CE38A4" w:rsidRDefault="000947DA" w:rsidP="000947D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Councilmember Anita Bonds</w:t>
      </w:r>
      <w:r w:rsidRPr="00CE38A4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Councilmember Christina Henderson</w:t>
      </w:r>
    </w:p>
    <w:p w14:paraId="6DC886AD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40E37DD4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725F05E7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42727198" w14:textId="086C9FCA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 xml:space="preserve">A </w:t>
      </w:r>
      <w:r w:rsidR="00BF30AB">
        <w:t>PROPOSED RESOLUTION</w:t>
      </w:r>
    </w:p>
    <w:bookmarkEnd w:id="0"/>
    <w:p w14:paraId="3B7CA5AB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37EC559B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009CF5E7" w14:textId="218A4905" w:rsidR="00B82717" w:rsidRPr="00065024" w:rsidRDefault="00B82717" w:rsidP="00B82717">
      <w:pPr>
        <w:pStyle w:val="NormalWeb"/>
        <w:spacing w:before="0" w:beforeAutospacing="0" w:after="0" w:afterAutospacing="0"/>
        <w:jc w:val="center"/>
      </w:pPr>
      <w:r w:rsidRPr="00065024">
        <w:t>_______</w:t>
      </w:r>
    </w:p>
    <w:p w14:paraId="2092432F" w14:textId="77777777" w:rsidR="00B82717" w:rsidRDefault="00B82717" w:rsidP="00B82717">
      <w:pPr>
        <w:pStyle w:val="NormalWeb"/>
        <w:tabs>
          <w:tab w:val="left" w:pos="6945"/>
        </w:tabs>
        <w:spacing w:before="0" w:beforeAutospacing="0" w:after="0" w:afterAutospacing="0"/>
      </w:pPr>
      <w:r>
        <w:tab/>
      </w:r>
    </w:p>
    <w:p w14:paraId="2628389F" w14:textId="77777777" w:rsidR="00B82717" w:rsidRPr="00BF672A" w:rsidRDefault="00B82717" w:rsidP="00B82717">
      <w:pPr>
        <w:pStyle w:val="NormalWeb"/>
        <w:tabs>
          <w:tab w:val="left" w:pos="6945"/>
        </w:tabs>
        <w:spacing w:before="0" w:beforeAutospacing="0" w:after="0" w:afterAutospacing="0"/>
      </w:pPr>
    </w:p>
    <w:p w14:paraId="7010E2DE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>IN THE COUNCIL OF THE DISTRICT OF COLUMBIA</w:t>
      </w:r>
    </w:p>
    <w:p w14:paraId="52DC628F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6BBDEC93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7029C16E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>__________________</w:t>
      </w:r>
    </w:p>
    <w:p w14:paraId="6990F09D" w14:textId="77777777" w:rsidR="00251CDE" w:rsidRDefault="00251CDE" w:rsidP="00951A6D">
      <w:pPr>
        <w:spacing w:after="0"/>
      </w:pPr>
    </w:p>
    <w:p w14:paraId="0E56B8B2" w14:textId="77777777" w:rsidR="001E11A0" w:rsidRDefault="001E11A0" w:rsidP="001E11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B2931B" w14:textId="45A172D4" w:rsidR="00104D2F" w:rsidRPr="008741A6" w:rsidRDefault="00951A6D" w:rsidP="00104D2F">
      <w:pPr>
        <w:pStyle w:val="BodyText"/>
        <w:ind w:left="720" w:hanging="720"/>
        <w:rPr>
          <w:rFonts w:cs="Times New Roman"/>
          <w:szCs w:val="24"/>
        </w:rPr>
      </w:pPr>
      <w:r w:rsidRPr="00951A6D">
        <w:rPr>
          <w:rFonts w:cs="Times New Roman"/>
          <w:szCs w:val="24"/>
        </w:rPr>
        <w:t>To declare the existence of an emergency</w:t>
      </w:r>
      <w:r w:rsidR="00CF7241">
        <w:rPr>
          <w:rFonts w:cs="Times New Roman"/>
          <w:szCs w:val="24"/>
        </w:rPr>
        <w:t xml:space="preserve"> due to congressional review</w:t>
      </w:r>
      <w:r w:rsidR="00A01ECB">
        <w:rPr>
          <w:rFonts w:cs="Times New Roman"/>
          <w:szCs w:val="24"/>
        </w:rPr>
        <w:t>,</w:t>
      </w:r>
      <w:r w:rsidRPr="00951A6D">
        <w:rPr>
          <w:rFonts w:cs="Times New Roman"/>
          <w:szCs w:val="24"/>
        </w:rPr>
        <w:t xml:space="preserve"> with respect to the need to </w:t>
      </w:r>
      <w:r w:rsidR="003E49B3">
        <w:rPr>
          <w:rFonts w:cs="Times New Roman"/>
          <w:szCs w:val="24"/>
        </w:rPr>
        <w:t xml:space="preserve">amend </w:t>
      </w:r>
      <w:r w:rsidR="003E49B3" w:rsidRPr="003E49B3">
        <w:rPr>
          <w:rFonts w:cs="Times New Roman"/>
          <w:szCs w:val="24"/>
        </w:rPr>
        <w:t>the Redistricting Procedure Act of 1981 to adjust the ward boundaries within the District of Columbia; to amend the Boundaries Act of 1975 to include a reference for clarity; to amend Title 18 of the District of Columbia Municipal Regulations to preserve the existing residential permit parking zones in areas that are changing wards; and to amend the State Board of Education Establishment Act of 2007 to replace residency qualifications that could prevent persons who change wards as a result of redistricting from becoming candidates for the office of ward member in the year following redistricting.</w:t>
      </w:r>
    </w:p>
    <w:p w14:paraId="4ED7774B" w14:textId="3412FE4D" w:rsidR="00951A6D" w:rsidRPr="00951A6D" w:rsidRDefault="00951A6D" w:rsidP="001E11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BE1217" w14:textId="77777777" w:rsidR="00951A6D" w:rsidRDefault="00951A6D" w:rsidP="0095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F9F6F" w14:textId="4E311B3E" w:rsidR="008E55BB" w:rsidRPr="00366046" w:rsidRDefault="00251CDE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 xml:space="preserve">RESOLVED BY THE COUNCIL OF THE DISTRICT OF COLUMBIA, </w:t>
      </w:r>
      <w:proofErr w:type="gramStart"/>
      <w:r w:rsidRPr="00366046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366046">
        <w:rPr>
          <w:rFonts w:ascii="Times New Roman" w:hAnsi="Times New Roman" w:cs="Times New Roman"/>
          <w:sz w:val="24"/>
          <w:szCs w:val="24"/>
        </w:rPr>
        <w:t xml:space="preserve"> this resolution may be cited as the “</w:t>
      </w:r>
      <w:r w:rsidR="003E49B3" w:rsidRPr="00862DA0">
        <w:rPr>
          <w:rFonts w:ascii="Times New Roman" w:hAnsi="Times New Roman" w:cs="Times New Roman"/>
          <w:sz w:val="24"/>
          <w:szCs w:val="24"/>
        </w:rPr>
        <w:t xml:space="preserve">Ward Redistricting </w:t>
      </w:r>
      <w:r w:rsidR="0012054C" w:rsidRPr="0012054C">
        <w:rPr>
          <w:rFonts w:ascii="Times New Roman" w:hAnsi="Times New Roman" w:cs="Times New Roman"/>
          <w:sz w:val="24"/>
          <w:szCs w:val="24"/>
        </w:rPr>
        <w:t>Emergency Declaration Resolution of 202</w:t>
      </w:r>
      <w:r w:rsidR="0050758C">
        <w:rPr>
          <w:rFonts w:ascii="Times New Roman" w:hAnsi="Times New Roman" w:cs="Times New Roman"/>
          <w:sz w:val="24"/>
          <w:szCs w:val="24"/>
        </w:rPr>
        <w:t>1</w:t>
      </w:r>
      <w:r w:rsidR="00667639">
        <w:rPr>
          <w:rFonts w:ascii="Times New Roman" w:hAnsi="Times New Roman" w:cs="Times New Roman"/>
          <w:sz w:val="24"/>
          <w:szCs w:val="24"/>
        </w:rPr>
        <w:t>.</w:t>
      </w:r>
      <w:r w:rsidRPr="00366046">
        <w:rPr>
          <w:rFonts w:ascii="Times New Roman" w:hAnsi="Times New Roman" w:cs="Times New Roman"/>
          <w:sz w:val="24"/>
          <w:szCs w:val="24"/>
        </w:rPr>
        <w:t>”</w:t>
      </w:r>
    </w:p>
    <w:p w14:paraId="661D092F" w14:textId="5BDB0E28" w:rsidR="003E49B3" w:rsidRDefault="00CF7241" w:rsidP="003E49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7241">
        <w:rPr>
          <w:rFonts w:ascii="Times New Roman" w:hAnsi="Times New Roman" w:cs="Times New Roman"/>
          <w:sz w:val="24"/>
          <w:szCs w:val="24"/>
        </w:rPr>
        <w:t>Sec.</w:t>
      </w:r>
      <w:r w:rsidR="003E49B3" w:rsidRPr="003E49B3">
        <w:rPr>
          <w:rFonts w:ascii="Times New Roman" w:hAnsi="Times New Roman" w:cs="Times New Roman"/>
          <w:sz w:val="24"/>
          <w:szCs w:val="24"/>
        </w:rPr>
        <w:t xml:space="preserve"> (a) The Ward Redistricting Amendment Act of 20</w:t>
      </w:r>
      <w:r w:rsidR="003E49B3">
        <w:rPr>
          <w:rFonts w:ascii="Times New Roman" w:hAnsi="Times New Roman" w:cs="Times New Roman"/>
          <w:sz w:val="24"/>
          <w:szCs w:val="24"/>
        </w:rPr>
        <w:t>2</w:t>
      </w:r>
      <w:r w:rsidR="003E49B3" w:rsidRPr="003E49B3">
        <w:rPr>
          <w:rFonts w:ascii="Times New Roman" w:hAnsi="Times New Roman" w:cs="Times New Roman"/>
          <w:sz w:val="24"/>
          <w:szCs w:val="24"/>
        </w:rPr>
        <w:t xml:space="preserve">1, </w:t>
      </w:r>
      <w:r w:rsidR="003E49B3">
        <w:rPr>
          <w:rFonts w:ascii="Times New Roman" w:hAnsi="Times New Roman" w:cs="Times New Roman"/>
          <w:sz w:val="24"/>
          <w:szCs w:val="24"/>
        </w:rPr>
        <w:t>adopted on second reading by the Council on December 21, 2021</w:t>
      </w:r>
      <w:r w:rsidR="003E49B3" w:rsidRPr="003E49B3">
        <w:rPr>
          <w:rFonts w:ascii="Times New Roman" w:hAnsi="Times New Roman" w:cs="Times New Roman"/>
          <w:sz w:val="24"/>
          <w:szCs w:val="24"/>
        </w:rPr>
        <w:t xml:space="preserve"> (D.C. </w:t>
      </w:r>
      <w:r w:rsidR="003E49B3">
        <w:rPr>
          <w:rFonts w:ascii="Times New Roman" w:hAnsi="Times New Roman" w:cs="Times New Roman"/>
          <w:sz w:val="24"/>
          <w:szCs w:val="24"/>
        </w:rPr>
        <w:t>Bill</w:t>
      </w:r>
      <w:r w:rsidR="003E49B3" w:rsidRPr="003E49B3">
        <w:rPr>
          <w:rFonts w:ascii="Times New Roman" w:hAnsi="Times New Roman" w:cs="Times New Roman"/>
          <w:sz w:val="24"/>
          <w:szCs w:val="24"/>
        </w:rPr>
        <w:t xml:space="preserve"> </w:t>
      </w:r>
      <w:r w:rsidR="0097539C">
        <w:rPr>
          <w:rFonts w:ascii="Times New Roman" w:hAnsi="Times New Roman" w:cs="Times New Roman"/>
          <w:sz w:val="24"/>
          <w:szCs w:val="24"/>
        </w:rPr>
        <w:t>24</w:t>
      </w:r>
      <w:r w:rsidR="003E49B3" w:rsidRPr="003E49B3">
        <w:rPr>
          <w:rFonts w:ascii="Times New Roman" w:hAnsi="Times New Roman" w:cs="Times New Roman"/>
          <w:sz w:val="24"/>
          <w:szCs w:val="24"/>
        </w:rPr>
        <w:t>-</w:t>
      </w:r>
      <w:r w:rsidR="003E49B3">
        <w:rPr>
          <w:rFonts w:ascii="Times New Roman" w:hAnsi="Times New Roman" w:cs="Times New Roman"/>
          <w:sz w:val="24"/>
          <w:szCs w:val="24"/>
        </w:rPr>
        <w:t>371</w:t>
      </w:r>
      <w:r w:rsidR="003E49B3" w:rsidRPr="003E49B3">
        <w:rPr>
          <w:rFonts w:ascii="Times New Roman" w:hAnsi="Times New Roman" w:cs="Times New Roman"/>
          <w:sz w:val="24"/>
          <w:szCs w:val="24"/>
        </w:rPr>
        <w:t>) (“Act”), established the</w:t>
      </w:r>
      <w:r w:rsidR="00E8123D">
        <w:rPr>
          <w:rFonts w:ascii="Times New Roman" w:hAnsi="Times New Roman" w:cs="Times New Roman"/>
          <w:sz w:val="24"/>
          <w:szCs w:val="24"/>
        </w:rPr>
        <w:t xml:space="preserve"> new</w:t>
      </w:r>
      <w:r w:rsidR="003E49B3" w:rsidRPr="003E49B3">
        <w:rPr>
          <w:rFonts w:ascii="Times New Roman" w:hAnsi="Times New Roman" w:cs="Times New Roman"/>
          <w:sz w:val="24"/>
          <w:szCs w:val="24"/>
        </w:rPr>
        <w:t xml:space="preserve"> ward boundaries that shall be effective January 1, 20</w:t>
      </w:r>
      <w:r w:rsidR="003E49B3">
        <w:rPr>
          <w:rFonts w:ascii="Times New Roman" w:hAnsi="Times New Roman" w:cs="Times New Roman"/>
          <w:sz w:val="24"/>
          <w:szCs w:val="24"/>
        </w:rPr>
        <w:t>2</w:t>
      </w:r>
      <w:r w:rsidR="003E49B3" w:rsidRPr="003E49B3">
        <w:rPr>
          <w:rFonts w:ascii="Times New Roman" w:hAnsi="Times New Roman" w:cs="Times New Roman"/>
          <w:sz w:val="24"/>
          <w:szCs w:val="24"/>
        </w:rPr>
        <w:t>2.</w:t>
      </w:r>
    </w:p>
    <w:p w14:paraId="49B28128" w14:textId="77777777" w:rsidR="003E49B3" w:rsidRDefault="003E49B3" w:rsidP="003E49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49B3">
        <w:rPr>
          <w:rFonts w:ascii="Times New Roman" w:hAnsi="Times New Roman" w:cs="Times New Roman"/>
          <w:sz w:val="24"/>
          <w:szCs w:val="24"/>
        </w:rPr>
        <w:t xml:space="preserve">(b) Because the Act is not projected to become law until </w:t>
      </w:r>
      <w:r>
        <w:rPr>
          <w:rFonts w:ascii="Times New Roman" w:hAnsi="Times New Roman" w:cs="Times New Roman"/>
          <w:sz w:val="24"/>
          <w:szCs w:val="24"/>
        </w:rPr>
        <w:t>February at the earliest, and the new boundaries are to take effect January 1, 2022</w:t>
      </w:r>
      <w:r w:rsidRPr="003E49B3">
        <w:rPr>
          <w:rFonts w:ascii="Times New Roman" w:hAnsi="Times New Roman" w:cs="Times New Roman"/>
          <w:sz w:val="24"/>
          <w:szCs w:val="24"/>
        </w:rPr>
        <w:t xml:space="preserve">, it is necessary to adopt the ward boundaries on an emergency basis.  </w:t>
      </w:r>
    </w:p>
    <w:p w14:paraId="15CB4F39" w14:textId="444E2B6D" w:rsidR="00366046" w:rsidRPr="00366046" w:rsidRDefault="003E49B3" w:rsidP="003E49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66046" w:rsidRPr="00CF7241">
        <w:rPr>
          <w:rFonts w:ascii="Times New Roman" w:hAnsi="Times New Roman" w:cs="Times New Roman"/>
          <w:sz w:val="24"/>
          <w:szCs w:val="24"/>
        </w:rPr>
        <w:t>Sec. 3. The Council of the District of Columbia determines that the circumstances in</w:t>
      </w:r>
      <w:r w:rsidR="00366046" w:rsidRPr="00366046">
        <w:rPr>
          <w:rFonts w:ascii="Times New Roman" w:hAnsi="Times New Roman" w:cs="Times New Roman"/>
          <w:sz w:val="24"/>
          <w:szCs w:val="24"/>
        </w:rPr>
        <w:t xml:space="preserve"> section 2 constitute emergency circumstances, making it necessary that the </w:t>
      </w:r>
      <w:r w:rsidRPr="003E49B3">
        <w:rPr>
          <w:rFonts w:ascii="Times New Roman" w:hAnsi="Times New Roman" w:cs="Times New Roman"/>
          <w:sz w:val="24"/>
          <w:szCs w:val="24"/>
        </w:rPr>
        <w:t>Ward Redistricting Emergency Amendment Act of 2021</w:t>
      </w:r>
      <w:r w:rsidR="001E3DD2">
        <w:rPr>
          <w:rFonts w:ascii="Times New Roman" w:hAnsi="Times New Roman" w:cs="Times New Roman"/>
          <w:sz w:val="24"/>
          <w:szCs w:val="24"/>
        </w:rPr>
        <w:t xml:space="preserve"> </w:t>
      </w:r>
      <w:r w:rsidR="00366046" w:rsidRPr="00366046">
        <w:rPr>
          <w:rFonts w:ascii="Times New Roman" w:hAnsi="Times New Roman" w:cs="Times New Roman"/>
          <w:sz w:val="24"/>
          <w:szCs w:val="24"/>
        </w:rPr>
        <w:t>be adopted after a single reading.</w:t>
      </w:r>
    </w:p>
    <w:p w14:paraId="0DE0F93E" w14:textId="35FBEC93" w:rsidR="000C4E47" w:rsidRPr="002721DA" w:rsidRDefault="00366046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>Sec. 4. This resolution shall take effect immediately.</w:t>
      </w:r>
    </w:p>
    <w:sectPr w:rsidR="000C4E47" w:rsidRPr="002721DA" w:rsidSect="00B72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60" w:right="1440" w:bottom="1260" w:left="1440" w:header="720" w:footer="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2FD3B" w14:textId="77777777" w:rsidR="00CA43C1" w:rsidRDefault="00CA43C1" w:rsidP="00A24D2E">
      <w:pPr>
        <w:spacing w:after="0" w:line="240" w:lineRule="auto"/>
      </w:pPr>
      <w:r>
        <w:separator/>
      </w:r>
    </w:p>
    <w:p w14:paraId="77198511" w14:textId="77777777" w:rsidR="00CA43C1" w:rsidRDefault="00CA43C1"/>
  </w:endnote>
  <w:endnote w:type="continuationSeparator" w:id="0">
    <w:p w14:paraId="50374CDA" w14:textId="77777777" w:rsidR="00CA43C1" w:rsidRDefault="00CA43C1" w:rsidP="00A24D2E">
      <w:pPr>
        <w:spacing w:after="0" w:line="240" w:lineRule="auto"/>
      </w:pPr>
      <w:r>
        <w:continuationSeparator/>
      </w:r>
    </w:p>
    <w:p w14:paraId="748C2574" w14:textId="77777777" w:rsidR="00CA43C1" w:rsidRDefault="00CA43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CA318" w14:textId="77777777" w:rsidR="003801FF" w:rsidRDefault="00380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230623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10ACA" w14:textId="55354EE7" w:rsidR="0077721D" w:rsidRPr="00A24D2E" w:rsidRDefault="0077721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4D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4D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4D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24D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4D2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897D5E1" w14:textId="77777777" w:rsidR="0077721D" w:rsidRDefault="0077721D">
    <w:pPr>
      <w:pStyle w:val="Footer"/>
    </w:pPr>
  </w:p>
  <w:p w14:paraId="6716D463" w14:textId="77777777" w:rsidR="0077721D" w:rsidRDefault="0077721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BCB82" w14:textId="77777777" w:rsidR="003801FF" w:rsidRDefault="00380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AB25B" w14:textId="77777777" w:rsidR="00CA43C1" w:rsidRDefault="00CA43C1" w:rsidP="00A24D2E">
      <w:pPr>
        <w:spacing w:after="0" w:line="240" w:lineRule="auto"/>
      </w:pPr>
      <w:r>
        <w:separator/>
      </w:r>
    </w:p>
    <w:p w14:paraId="6FE95221" w14:textId="77777777" w:rsidR="00CA43C1" w:rsidRDefault="00CA43C1"/>
  </w:footnote>
  <w:footnote w:type="continuationSeparator" w:id="0">
    <w:p w14:paraId="65EA9072" w14:textId="77777777" w:rsidR="00CA43C1" w:rsidRDefault="00CA43C1" w:rsidP="00A24D2E">
      <w:pPr>
        <w:spacing w:after="0" w:line="240" w:lineRule="auto"/>
      </w:pPr>
      <w:r>
        <w:continuationSeparator/>
      </w:r>
    </w:p>
    <w:p w14:paraId="72B452F5" w14:textId="77777777" w:rsidR="00CA43C1" w:rsidRDefault="00CA43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D0567" w14:textId="0C30CBE3" w:rsidR="003801FF" w:rsidRDefault="00380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04396" w14:textId="470A816E" w:rsidR="003801FF" w:rsidRDefault="003801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14850" w14:textId="4FD07BF8" w:rsidR="003801FF" w:rsidRDefault="003801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szA2MTc2NzCzNDNS0lEKTi0uzszPAykwrAUAMIPGXiwAAAA="/>
  </w:docVars>
  <w:rsids>
    <w:rsidRoot w:val="008E55BB"/>
    <w:rsid w:val="00027700"/>
    <w:rsid w:val="00033119"/>
    <w:rsid w:val="000947DA"/>
    <w:rsid w:val="000C174A"/>
    <w:rsid w:val="000C4E47"/>
    <w:rsid w:val="000D54DB"/>
    <w:rsid w:val="000E3995"/>
    <w:rsid w:val="00104D2F"/>
    <w:rsid w:val="0012054C"/>
    <w:rsid w:val="00125B6A"/>
    <w:rsid w:val="00127979"/>
    <w:rsid w:val="00146F64"/>
    <w:rsid w:val="001965B8"/>
    <w:rsid w:val="001C6B5A"/>
    <w:rsid w:val="001E11A0"/>
    <w:rsid w:val="001E3DD2"/>
    <w:rsid w:val="00213AB8"/>
    <w:rsid w:val="00251CDE"/>
    <w:rsid w:val="002721DA"/>
    <w:rsid w:val="002901CF"/>
    <w:rsid w:val="00296518"/>
    <w:rsid w:val="00303D29"/>
    <w:rsid w:val="00332EE8"/>
    <w:rsid w:val="00336D9E"/>
    <w:rsid w:val="00337EDE"/>
    <w:rsid w:val="00364F3B"/>
    <w:rsid w:val="00366046"/>
    <w:rsid w:val="003801FF"/>
    <w:rsid w:val="00381FA9"/>
    <w:rsid w:val="00396054"/>
    <w:rsid w:val="003C7ACC"/>
    <w:rsid w:val="003E49B3"/>
    <w:rsid w:val="00437FB6"/>
    <w:rsid w:val="00452E8F"/>
    <w:rsid w:val="004F6E28"/>
    <w:rsid w:val="00505F97"/>
    <w:rsid w:val="0050758C"/>
    <w:rsid w:val="00554AAB"/>
    <w:rsid w:val="00555FC9"/>
    <w:rsid w:val="005A63D2"/>
    <w:rsid w:val="005D0800"/>
    <w:rsid w:val="006021BB"/>
    <w:rsid w:val="006339A7"/>
    <w:rsid w:val="00667639"/>
    <w:rsid w:val="00667E85"/>
    <w:rsid w:val="0067019E"/>
    <w:rsid w:val="006F529C"/>
    <w:rsid w:val="00703B6D"/>
    <w:rsid w:val="007244B8"/>
    <w:rsid w:val="007354F6"/>
    <w:rsid w:val="007632FA"/>
    <w:rsid w:val="0077721D"/>
    <w:rsid w:val="0078572C"/>
    <w:rsid w:val="007A6CDC"/>
    <w:rsid w:val="007B18AC"/>
    <w:rsid w:val="00841231"/>
    <w:rsid w:val="008761D0"/>
    <w:rsid w:val="00885007"/>
    <w:rsid w:val="008A75C4"/>
    <w:rsid w:val="008E55BB"/>
    <w:rsid w:val="009219CF"/>
    <w:rsid w:val="009313B5"/>
    <w:rsid w:val="00951A6D"/>
    <w:rsid w:val="009572BA"/>
    <w:rsid w:val="00963B4F"/>
    <w:rsid w:val="0097539C"/>
    <w:rsid w:val="0098086F"/>
    <w:rsid w:val="009F7A1D"/>
    <w:rsid w:val="00A01ECB"/>
    <w:rsid w:val="00A24D2E"/>
    <w:rsid w:val="00A872BA"/>
    <w:rsid w:val="00A91DE0"/>
    <w:rsid w:val="00A91FC0"/>
    <w:rsid w:val="00AD7A03"/>
    <w:rsid w:val="00B10316"/>
    <w:rsid w:val="00B32E31"/>
    <w:rsid w:val="00B5737C"/>
    <w:rsid w:val="00B72C6E"/>
    <w:rsid w:val="00B82717"/>
    <w:rsid w:val="00B9130E"/>
    <w:rsid w:val="00B95D5E"/>
    <w:rsid w:val="00BC07A4"/>
    <w:rsid w:val="00BE6039"/>
    <w:rsid w:val="00BF30AB"/>
    <w:rsid w:val="00C2406A"/>
    <w:rsid w:val="00C37061"/>
    <w:rsid w:val="00C868E4"/>
    <w:rsid w:val="00CA43C1"/>
    <w:rsid w:val="00CC117A"/>
    <w:rsid w:val="00CF27F2"/>
    <w:rsid w:val="00CF7241"/>
    <w:rsid w:val="00D61AE6"/>
    <w:rsid w:val="00D9631E"/>
    <w:rsid w:val="00DC5E9B"/>
    <w:rsid w:val="00E2168B"/>
    <w:rsid w:val="00E313CE"/>
    <w:rsid w:val="00E31705"/>
    <w:rsid w:val="00E3657D"/>
    <w:rsid w:val="00E8123D"/>
    <w:rsid w:val="00E838A6"/>
    <w:rsid w:val="00E95DE5"/>
    <w:rsid w:val="00EF4704"/>
    <w:rsid w:val="00F23E72"/>
    <w:rsid w:val="00F63FB4"/>
    <w:rsid w:val="00FA454B"/>
    <w:rsid w:val="00FB1E92"/>
    <w:rsid w:val="00FB7E06"/>
    <w:rsid w:val="00FC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A3683"/>
  <w15:chartTrackingRefBased/>
  <w15:docId w15:val="{3E5DBB61-0158-4904-B9E9-91145FCC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51A6D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2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D2E"/>
  </w:style>
  <w:style w:type="paragraph" w:styleId="Footer">
    <w:name w:val="footer"/>
    <w:basedOn w:val="Normal"/>
    <w:link w:val="FooterChar"/>
    <w:uiPriority w:val="99"/>
    <w:unhideWhenUsed/>
    <w:rsid w:val="00A2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D2E"/>
  </w:style>
  <w:style w:type="paragraph" w:styleId="NormalWeb">
    <w:name w:val="Normal (Web)"/>
    <w:basedOn w:val="Normal"/>
    <w:uiPriority w:val="99"/>
    <w:rsid w:val="00B8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104D2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104D2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Stum</dc:creator>
  <cp:keywords/>
  <dc:description/>
  <cp:lastModifiedBy>Cash, Evan W. (Council)</cp:lastModifiedBy>
  <cp:revision>10</cp:revision>
  <cp:lastPrinted>2020-12-09T16:16:00Z</cp:lastPrinted>
  <dcterms:created xsi:type="dcterms:W3CDTF">2021-05-13T14:28:00Z</dcterms:created>
  <dcterms:modified xsi:type="dcterms:W3CDTF">2021-12-15T22:54:00Z</dcterms:modified>
</cp:coreProperties>
</file>