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DCF1F" w14:textId="2698BE47" w:rsidR="00685540" w:rsidRPr="00685540" w:rsidRDefault="00685540" w:rsidP="00685540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bookmarkStart w:id="0" w:name="_Hlk35327140"/>
      <w:bookmarkStart w:id="1" w:name="_Hlk54000583"/>
      <w:bookmarkStart w:id="2" w:name="_Hlk37087372"/>
      <w:r w:rsidRPr="00685540">
        <w:rPr>
          <w:rFonts w:ascii="Times New Roman" w:hAnsi="Times New Roman" w:cs="Times New Roman"/>
          <w:sz w:val="24"/>
          <w:szCs w:val="32"/>
        </w:rPr>
        <w:tab/>
        <w:t>_______________________________</w:t>
      </w:r>
    </w:p>
    <w:p w14:paraId="331F9FD2" w14:textId="4BE585CE" w:rsidR="00685540" w:rsidRPr="00CE38A4" w:rsidRDefault="00685540" w:rsidP="00685540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 w:rsidRPr="00CE38A4">
        <w:rPr>
          <w:rFonts w:ascii="Times New Roman" w:hAnsi="Times New Roman" w:cs="Times New Roman"/>
          <w:sz w:val="24"/>
          <w:szCs w:val="32"/>
        </w:rPr>
        <w:tab/>
        <w:t>Chairman Phil Mendelson</w:t>
      </w:r>
    </w:p>
    <w:p w14:paraId="376B3797" w14:textId="0B64B818" w:rsidR="0078572C" w:rsidRDefault="0078572C" w:rsidP="0078572C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32"/>
        </w:rPr>
      </w:pPr>
    </w:p>
    <w:bookmarkEnd w:id="0"/>
    <w:p w14:paraId="274078C5" w14:textId="45561012" w:rsidR="0078572C" w:rsidRDefault="0078572C" w:rsidP="0078572C">
      <w:pPr>
        <w:spacing w:after="0" w:line="240" w:lineRule="auto"/>
        <w:rPr>
          <w:sz w:val="24"/>
          <w:szCs w:val="24"/>
        </w:rPr>
      </w:pPr>
    </w:p>
    <w:bookmarkEnd w:id="1"/>
    <w:p w14:paraId="36BF8E72" w14:textId="5F7AD610" w:rsidR="00B82717" w:rsidRDefault="00B82717" w:rsidP="00B82717">
      <w:pPr>
        <w:pStyle w:val="NormalWeb"/>
        <w:spacing w:before="0" w:beforeAutospacing="0" w:after="0" w:afterAutospacing="0"/>
        <w:jc w:val="center"/>
      </w:pPr>
    </w:p>
    <w:p w14:paraId="6DC886AD" w14:textId="77777777" w:rsidR="00B82717" w:rsidRPr="00BF672A" w:rsidRDefault="00B82717" w:rsidP="00B82717">
      <w:pPr>
        <w:pStyle w:val="NormalWeb"/>
        <w:spacing w:before="0" w:beforeAutospacing="0" w:after="0" w:afterAutospacing="0"/>
        <w:jc w:val="center"/>
      </w:pPr>
    </w:p>
    <w:p w14:paraId="40E37DD4" w14:textId="77777777" w:rsidR="00B82717" w:rsidRPr="00BF672A" w:rsidRDefault="00B82717" w:rsidP="00B82717">
      <w:pPr>
        <w:pStyle w:val="NormalWeb"/>
        <w:spacing w:before="0" w:beforeAutospacing="0" w:after="0" w:afterAutospacing="0"/>
        <w:jc w:val="center"/>
      </w:pPr>
    </w:p>
    <w:p w14:paraId="725F05E7" w14:textId="77777777" w:rsidR="00B82717" w:rsidRPr="00BF672A" w:rsidRDefault="00B82717" w:rsidP="00B82717">
      <w:pPr>
        <w:pStyle w:val="NormalWeb"/>
        <w:spacing w:before="0" w:beforeAutospacing="0" w:after="0" w:afterAutospacing="0"/>
        <w:jc w:val="center"/>
      </w:pPr>
    </w:p>
    <w:p w14:paraId="42727198" w14:textId="086C9FCA" w:rsidR="00B82717" w:rsidRPr="00BF672A" w:rsidRDefault="00B82717" w:rsidP="00B82717">
      <w:pPr>
        <w:pStyle w:val="NormalWeb"/>
        <w:spacing w:before="0" w:beforeAutospacing="0" w:after="0" w:afterAutospacing="0"/>
        <w:jc w:val="center"/>
      </w:pPr>
      <w:r w:rsidRPr="00BF672A">
        <w:t xml:space="preserve">A </w:t>
      </w:r>
      <w:r w:rsidR="00BF30AB">
        <w:t>PROPOSED RESOLUTION</w:t>
      </w:r>
    </w:p>
    <w:bookmarkEnd w:id="2"/>
    <w:p w14:paraId="3B7CA5AB" w14:textId="77777777" w:rsidR="00B82717" w:rsidRDefault="00B82717" w:rsidP="00B82717">
      <w:pPr>
        <w:pStyle w:val="NormalWeb"/>
        <w:spacing w:before="0" w:beforeAutospacing="0" w:after="0" w:afterAutospacing="0"/>
        <w:jc w:val="center"/>
      </w:pPr>
    </w:p>
    <w:p w14:paraId="37EC559B" w14:textId="77777777" w:rsidR="00B82717" w:rsidRPr="00BF672A" w:rsidRDefault="00B82717" w:rsidP="00B82717">
      <w:pPr>
        <w:pStyle w:val="NormalWeb"/>
        <w:spacing w:before="0" w:beforeAutospacing="0" w:after="0" w:afterAutospacing="0"/>
        <w:jc w:val="center"/>
      </w:pPr>
    </w:p>
    <w:p w14:paraId="009CF5E7" w14:textId="77777777" w:rsidR="00B82717" w:rsidRPr="00065024" w:rsidRDefault="00B82717" w:rsidP="00B82717">
      <w:pPr>
        <w:pStyle w:val="NormalWeb"/>
        <w:spacing w:before="0" w:beforeAutospacing="0" w:after="0" w:afterAutospacing="0"/>
        <w:jc w:val="center"/>
      </w:pPr>
      <w:r w:rsidRPr="00065024">
        <w:t>______________</w:t>
      </w:r>
    </w:p>
    <w:p w14:paraId="2092432F" w14:textId="77777777" w:rsidR="00B82717" w:rsidRDefault="00B82717" w:rsidP="00B82717">
      <w:pPr>
        <w:pStyle w:val="NormalWeb"/>
        <w:tabs>
          <w:tab w:val="left" w:pos="6945"/>
        </w:tabs>
        <w:spacing w:before="0" w:beforeAutospacing="0" w:after="0" w:afterAutospacing="0"/>
      </w:pPr>
      <w:r>
        <w:tab/>
      </w:r>
    </w:p>
    <w:p w14:paraId="2628389F" w14:textId="77777777" w:rsidR="00B82717" w:rsidRPr="00BF672A" w:rsidRDefault="00B82717" w:rsidP="00B82717">
      <w:pPr>
        <w:pStyle w:val="NormalWeb"/>
        <w:tabs>
          <w:tab w:val="left" w:pos="6945"/>
        </w:tabs>
        <w:spacing w:before="0" w:beforeAutospacing="0" w:after="0" w:afterAutospacing="0"/>
      </w:pPr>
    </w:p>
    <w:p w14:paraId="7010E2DE" w14:textId="77777777" w:rsidR="00B82717" w:rsidRPr="00BF672A" w:rsidRDefault="00B82717" w:rsidP="00B82717">
      <w:pPr>
        <w:pStyle w:val="NormalWeb"/>
        <w:spacing w:before="0" w:beforeAutospacing="0" w:after="0" w:afterAutospacing="0"/>
        <w:jc w:val="center"/>
      </w:pPr>
      <w:r w:rsidRPr="00BF672A">
        <w:t>IN THE COUNCIL OF THE DISTRICT OF COLUMBIA</w:t>
      </w:r>
    </w:p>
    <w:p w14:paraId="52DC628F" w14:textId="77777777" w:rsidR="00B82717" w:rsidRDefault="00B82717" w:rsidP="00B82717">
      <w:pPr>
        <w:pStyle w:val="NormalWeb"/>
        <w:spacing w:before="0" w:beforeAutospacing="0" w:after="0" w:afterAutospacing="0"/>
        <w:jc w:val="center"/>
      </w:pPr>
    </w:p>
    <w:p w14:paraId="6BBDEC93" w14:textId="77777777" w:rsidR="00B82717" w:rsidRPr="00BF672A" w:rsidRDefault="00B82717" w:rsidP="00B82717">
      <w:pPr>
        <w:pStyle w:val="NormalWeb"/>
        <w:spacing w:before="0" w:beforeAutospacing="0" w:after="0" w:afterAutospacing="0"/>
        <w:jc w:val="center"/>
      </w:pPr>
    </w:p>
    <w:p w14:paraId="7029C16E" w14:textId="77777777" w:rsidR="00B82717" w:rsidRPr="00BF672A" w:rsidRDefault="00B82717" w:rsidP="00B82717">
      <w:pPr>
        <w:pStyle w:val="NormalWeb"/>
        <w:spacing w:before="0" w:beforeAutospacing="0" w:after="0" w:afterAutospacing="0"/>
        <w:jc w:val="center"/>
      </w:pPr>
      <w:r w:rsidRPr="00BF672A">
        <w:t>__________________</w:t>
      </w:r>
    </w:p>
    <w:p w14:paraId="6990F09D" w14:textId="77777777" w:rsidR="00251CDE" w:rsidRDefault="00251CDE" w:rsidP="00951A6D">
      <w:pPr>
        <w:spacing w:after="0"/>
      </w:pPr>
    </w:p>
    <w:p w14:paraId="0E56B8B2" w14:textId="77777777" w:rsidR="001E11A0" w:rsidRDefault="001E11A0" w:rsidP="001E11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5C9F4DE" w14:textId="1946C571" w:rsidR="005933B7" w:rsidRPr="008741A6" w:rsidRDefault="00951A6D" w:rsidP="005933B7">
      <w:pPr>
        <w:pStyle w:val="BodyText"/>
        <w:ind w:left="720" w:hanging="720"/>
        <w:rPr>
          <w:rFonts w:cs="Times New Roman"/>
          <w:szCs w:val="24"/>
        </w:rPr>
      </w:pPr>
      <w:r w:rsidRPr="00951A6D">
        <w:rPr>
          <w:rFonts w:cs="Times New Roman"/>
          <w:szCs w:val="24"/>
        </w:rPr>
        <w:t>To declare the existence of an emergency</w:t>
      </w:r>
      <w:r w:rsidR="00ED6BA6">
        <w:rPr>
          <w:rFonts w:cs="Times New Roman"/>
          <w:szCs w:val="24"/>
        </w:rPr>
        <w:t>, due to congressional review,</w:t>
      </w:r>
      <w:r w:rsidR="00CF7241">
        <w:rPr>
          <w:rFonts w:cs="Times New Roman"/>
          <w:szCs w:val="24"/>
        </w:rPr>
        <w:t xml:space="preserve"> </w:t>
      </w:r>
      <w:r w:rsidRPr="00951A6D">
        <w:rPr>
          <w:rFonts w:cs="Times New Roman"/>
          <w:szCs w:val="24"/>
        </w:rPr>
        <w:t>with respect</w:t>
      </w:r>
      <w:r w:rsidR="005933B7">
        <w:rPr>
          <w:rFonts w:cs="Times New Roman"/>
          <w:szCs w:val="24"/>
        </w:rPr>
        <w:t xml:space="preserve"> to amending</w:t>
      </w:r>
      <w:r w:rsidRPr="00951A6D">
        <w:rPr>
          <w:rFonts w:cs="Times New Roman"/>
          <w:szCs w:val="24"/>
        </w:rPr>
        <w:t xml:space="preserve"> </w:t>
      </w:r>
      <w:r w:rsidR="005933B7">
        <w:rPr>
          <w:rFonts w:cs="Times New Roman"/>
          <w:szCs w:val="24"/>
        </w:rPr>
        <w:t xml:space="preserve">the </w:t>
      </w:r>
      <w:r w:rsidR="005933B7" w:rsidRPr="00925DDD">
        <w:rPr>
          <w:rFonts w:cs="Times New Roman"/>
          <w:szCs w:val="24"/>
        </w:rPr>
        <w:t>District of Columbia Government Comprehensive Merit Personnel Act of 1978</w:t>
      </w:r>
      <w:r w:rsidR="005933B7">
        <w:rPr>
          <w:rFonts w:cs="Times New Roman"/>
          <w:szCs w:val="24"/>
        </w:rPr>
        <w:t xml:space="preserve"> to allow the Chairman of the Council to take disciplinary action against Council employees for failure to comply with the Council COVID-19 Vaccination Policy.</w:t>
      </w:r>
    </w:p>
    <w:p w14:paraId="57B2931B" w14:textId="6FC3BD3D" w:rsidR="00104D2F" w:rsidRPr="008741A6" w:rsidRDefault="00104D2F" w:rsidP="00C47F7D">
      <w:pPr>
        <w:pStyle w:val="BodyText"/>
        <w:ind w:left="720" w:hanging="720"/>
        <w:rPr>
          <w:rFonts w:cs="Times New Roman"/>
          <w:szCs w:val="24"/>
        </w:rPr>
      </w:pPr>
    </w:p>
    <w:p w14:paraId="4ED7774B" w14:textId="3412FE4D" w:rsidR="00951A6D" w:rsidRPr="00951A6D" w:rsidRDefault="00951A6D" w:rsidP="00C47F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3F9F6F" w14:textId="5D797C72" w:rsidR="008E55BB" w:rsidRPr="00366046" w:rsidRDefault="00251CDE" w:rsidP="002721DA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66046">
        <w:rPr>
          <w:rFonts w:ascii="Times New Roman" w:hAnsi="Times New Roman" w:cs="Times New Roman"/>
          <w:sz w:val="24"/>
          <w:szCs w:val="24"/>
        </w:rPr>
        <w:t>RESOLVED</w:t>
      </w:r>
      <w:r w:rsidR="00C47F7D">
        <w:rPr>
          <w:rFonts w:ascii="Times New Roman" w:hAnsi="Times New Roman" w:cs="Times New Roman"/>
          <w:sz w:val="24"/>
          <w:szCs w:val="24"/>
        </w:rPr>
        <w:t>,</w:t>
      </w:r>
      <w:r w:rsidRPr="00366046">
        <w:rPr>
          <w:rFonts w:ascii="Times New Roman" w:hAnsi="Times New Roman" w:cs="Times New Roman"/>
          <w:sz w:val="24"/>
          <w:szCs w:val="24"/>
        </w:rPr>
        <w:t xml:space="preserve"> BY THE COUNCIL OF THE DISTRICT OF COLUMBIA, That this resolution may be cited as the “</w:t>
      </w:r>
      <w:bookmarkStart w:id="3" w:name="_Hlk34899068"/>
      <w:bookmarkStart w:id="4" w:name="_Hlk58404867"/>
      <w:r w:rsidR="005933B7" w:rsidRPr="00BB7E15">
        <w:rPr>
          <w:rFonts w:ascii="Times New Roman" w:hAnsi="Times New Roman" w:cs="Times New Roman"/>
          <w:sz w:val="24"/>
          <w:szCs w:val="24"/>
        </w:rPr>
        <w:t xml:space="preserve">Council Vaccination Policy </w:t>
      </w:r>
      <w:r w:rsidR="005933B7">
        <w:rPr>
          <w:rFonts w:ascii="Times New Roman" w:hAnsi="Times New Roman" w:cs="Times New Roman"/>
          <w:sz w:val="24"/>
          <w:szCs w:val="24"/>
        </w:rPr>
        <w:t>Enforcement</w:t>
      </w:r>
      <w:r w:rsidR="0005058E">
        <w:rPr>
          <w:rFonts w:ascii="Times New Roman" w:hAnsi="Times New Roman" w:cs="Times New Roman"/>
          <w:sz w:val="24"/>
          <w:szCs w:val="24"/>
        </w:rPr>
        <w:t xml:space="preserve"> </w:t>
      </w:r>
      <w:r w:rsidR="00ED6BA6">
        <w:rPr>
          <w:rFonts w:ascii="Times New Roman" w:hAnsi="Times New Roman" w:cs="Times New Roman"/>
          <w:sz w:val="24"/>
          <w:szCs w:val="24"/>
        </w:rPr>
        <w:t xml:space="preserve">Congressional Review </w:t>
      </w:r>
      <w:r w:rsidR="0005058E">
        <w:rPr>
          <w:rFonts w:ascii="Times New Roman" w:hAnsi="Times New Roman" w:cs="Times New Roman"/>
          <w:sz w:val="24"/>
          <w:szCs w:val="24"/>
        </w:rPr>
        <w:t xml:space="preserve">Emergency </w:t>
      </w:r>
      <w:bookmarkEnd w:id="3"/>
      <w:r w:rsidRPr="00366046">
        <w:rPr>
          <w:rFonts w:ascii="Times New Roman" w:hAnsi="Times New Roman" w:cs="Times New Roman"/>
          <w:sz w:val="24"/>
          <w:szCs w:val="24"/>
        </w:rPr>
        <w:t>Declaration Resolution of 202</w:t>
      </w:r>
      <w:bookmarkEnd w:id="4"/>
      <w:r w:rsidR="00ED6BA6">
        <w:rPr>
          <w:rFonts w:ascii="Times New Roman" w:hAnsi="Times New Roman" w:cs="Times New Roman"/>
          <w:sz w:val="24"/>
          <w:szCs w:val="24"/>
        </w:rPr>
        <w:t>2</w:t>
      </w:r>
      <w:r w:rsidRPr="00366046">
        <w:rPr>
          <w:rFonts w:ascii="Times New Roman" w:hAnsi="Times New Roman" w:cs="Times New Roman"/>
          <w:sz w:val="24"/>
          <w:szCs w:val="24"/>
        </w:rPr>
        <w:t>”</w:t>
      </w:r>
      <w:r w:rsidR="00C47F7D">
        <w:rPr>
          <w:rFonts w:ascii="Times New Roman" w:hAnsi="Times New Roman" w:cs="Times New Roman"/>
          <w:sz w:val="24"/>
          <w:szCs w:val="24"/>
        </w:rPr>
        <w:t>.</w:t>
      </w:r>
    </w:p>
    <w:p w14:paraId="2FB5C8F5" w14:textId="16765AA4" w:rsidR="00320889" w:rsidRPr="00CF7241" w:rsidRDefault="00CF7241" w:rsidP="0032088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20889" w:rsidRPr="00CF7241">
        <w:rPr>
          <w:rFonts w:ascii="Times New Roman" w:hAnsi="Times New Roman" w:cs="Times New Roman"/>
          <w:sz w:val="24"/>
          <w:szCs w:val="24"/>
        </w:rPr>
        <w:t xml:space="preserve">Sec. 2. (a) On </w:t>
      </w:r>
      <w:r w:rsidR="00320889">
        <w:rPr>
          <w:rFonts w:ascii="Times New Roman" w:hAnsi="Times New Roman" w:cs="Times New Roman"/>
          <w:sz w:val="24"/>
          <w:szCs w:val="24"/>
        </w:rPr>
        <w:t>October</w:t>
      </w:r>
      <w:r w:rsidR="00320889">
        <w:rPr>
          <w:rFonts w:ascii="Times New Roman" w:hAnsi="Times New Roman" w:cs="Times New Roman"/>
          <w:sz w:val="24"/>
          <w:szCs w:val="24"/>
        </w:rPr>
        <w:t xml:space="preserve"> </w:t>
      </w:r>
      <w:r w:rsidR="00320889">
        <w:rPr>
          <w:rFonts w:ascii="Times New Roman" w:hAnsi="Times New Roman" w:cs="Times New Roman"/>
          <w:sz w:val="24"/>
          <w:szCs w:val="24"/>
        </w:rPr>
        <w:t>5</w:t>
      </w:r>
      <w:r w:rsidR="00320889" w:rsidRPr="00CF7241">
        <w:rPr>
          <w:rFonts w:ascii="Times New Roman" w:hAnsi="Times New Roman" w:cs="Times New Roman"/>
          <w:sz w:val="24"/>
          <w:szCs w:val="24"/>
        </w:rPr>
        <w:t>, 202</w:t>
      </w:r>
      <w:r w:rsidR="00320889">
        <w:rPr>
          <w:rFonts w:ascii="Times New Roman" w:hAnsi="Times New Roman" w:cs="Times New Roman"/>
          <w:sz w:val="24"/>
          <w:szCs w:val="24"/>
        </w:rPr>
        <w:t>1</w:t>
      </w:r>
      <w:r w:rsidR="00320889" w:rsidRPr="00CF7241">
        <w:rPr>
          <w:rFonts w:ascii="Times New Roman" w:hAnsi="Times New Roman" w:cs="Times New Roman"/>
          <w:sz w:val="24"/>
          <w:szCs w:val="24"/>
        </w:rPr>
        <w:t xml:space="preserve">, the Council </w:t>
      </w:r>
      <w:r w:rsidR="00320889">
        <w:rPr>
          <w:rFonts w:ascii="Times New Roman" w:hAnsi="Times New Roman" w:cs="Times New Roman"/>
          <w:sz w:val="24"/>
          <w:szCs w:val="24"/>
        </w:rPr>
        <w:t>adopted</w:t>
      </w:r>
      <w:r w:rsidR="00320889" w:rsidRPr="00CF7241">
        <w:rPr>
          <w:rFonts w:ascii="Times New Roman" w:hAnsi="Times New Roman" w:cs="Times New Roman"/>
          <w:sz w:val="24"/>
          <w:szCs w:val="24"/>
        </w:rPr>
        <w:t xml:space="preserve"> the </w:t>
      </w:r>
      <w:r w:rsidR="00320889" w:rsidRPr="00320889">
        <w:rPr>
          <w:rFonts w:ascii="Times New Roman" w:hAnsi="Times New Roman" w:cs="Times New Roman"/>
          <w:sz w:val="24"/>
          <w:szCs w:val="24"/>
        </w:rPr>
        <w:t>Council Vaccination Policy Enforcement Emergency Amendment Act of 2021</w:t>
      </w:r>
      <w:r w:rsidR="00320889" w:rsidRPr="00CF7241">
        <w:rPr>
          <w:rFonts w:ascii="Times New Roman" w:hAnsi="Times New Roman" w:cs="Times New Roman"/>
          <w:sz w:val="24"/>
          <w:szCs w:val="24"/>
        </w:rPr>
        <w:t xml:space="preserve">, </w:t>
      </w:r>
      <w:r w:rsidR="00320889">
        <w:rPr>
          <w:rFonts w:ascii="Times New Roman" w:hAnsi="Times New Roman" w:cs="Times New Roman"/>
          <w:sz w:val="24"/>
          <w:szCs w:val="24"/>
        </w:rPr>
        <w:t>enacted</w:t>
      </w:r>
      <w:r w:rsidR="00320889" w:rsidRPr="00CF7241">
        <w:rPr>
          <w:rFonts w:ascii="Times New Roman" w:hAnsi="Times New Roman" w:cs="Times New Roman"/>
          <w:sz w:val="24"/>
          <w:szCs w:val="24"/>
        </w:rPr>
        <w:t xml:space="preserve"> </w:t>
      </w:r>
      <w:r w:rsidR="00320889">
        <w:rPr>
          <w:rFonts w:ascii="Times New Roman" w:hAnsi="Times New Roman" w:cs="Times New Roman"/>
          <w:sz w:val="24"/>
          <w:szCs w:val="24"/>
        </w:rPr>
        <w:t>November</w:t>
      </w:r>
      <w:r w:rsidR="00320889" w:rsidRPr="00CF7241">
        <w:rPr>
          <w:rFonts w:ascii="Times New Roman" w:hAnsi="Times New Roman" w:cs="Times New Roman"/>
          <w:sz w:val="24"/>
          <w:szCs w:val="24"/>
        </w:rPr>
        <w:t xml:space="preserve"> </w:t>
      </w:r>
      <w:r w:rsidR="00320889">
        <w:rPr>
          <w:rFonts w:ascii="Times New Roman" w:hAnsi="Times New Roman" w:cs="Times New Roman"/>
          <w:sz w:val="24"/>
          <w:szCs w:val="24"/>
        </w:rPr>
        <w:t>1</w:t>
      </w:r>
      <w:r w:rsidR="00320889" w:rsidRPr="00CF7241">
        <w:rPr>
          <w:rFonts w:ascii="Times New Roman" w:hAnsi="Times New Roman" w:cs="Times New Roman"/>
          <w:sz w:val="24"/>
          <w:szCs w:val="24"/>
        </w:rPr>
        <w:t>, 202</w:t>
      </w:r>
      <w:r w:rsidR="00320889">
        <w:rPr>
          <w:rFonts w:ascii="Times New Roman" w:hAnsi="Times New Roman" w:cs="Times New Roman"/>
          <w:sz w:val="24"/>
          <w:szCs w:val="24"/>
        </w:rPr>
        <w:t>1</w:t>
      </w:r>
      <w:r w:rsidR="00320889" w:rsidRPr="00CF7241">
        <w:rPr>
          <w:rFonts w:ascii="Times New Roman" w:hAnsi="Times New Roman" w:cs="Times New Roman"/>
          <w:sz w:val="24"/>
          <w:szCs w:val="24"/>
        </w:rPr>
        <w:t xml:space="preserve"> (D.C. Act 2</w:t>
      </w:r>
      <w:r w:rsidR="00320889">
        <w:rPr>
          <w:rFonts w:ascii="Times New Roman" w:hAnsi="Times New Roman" w:cs="Times New Roman"/>
          <w:sz w:val="24"/>
          <w:szCs w:val="24"/>
        </w:rPr>
        <w:t>4</w:t>
      </w:r>
      <w:r w:rsidR="00320889" w:rsidRPr="00CF7241">
        <w:rPr>
          <w:rFonts w:ascii="Times New Roman" w:hAnsi="Times New Roman" w:cs="Times New Roman"/>
          <w:sz w:val="24"/>
          <w:szCs w:val="24"/>
        </w:rPr>
        <w:t>-</w:t>
      </w:r>
      <w:r w:rsidR="00320889">
        <w:rPr>
          <w:rFonts w:ascii="Times New Roman" w:hAnsi="Times New Roman" w:cs="Times New Roman"/>
          <w:sz w:val="24"/>
          <w:szCs w:val="24"/>
        </w:rPr>
        <w:t>204</w:t>
      </w:r>
      <w:r w:rsidR="00320889" w:rsidRPr="00CF7241">
        <w:rPr>
          <w:rFonts w:ascii="Times New Roman" w:hAnsi="Times New Roman" w:cs="Times New Roman"/>
          <w:sz w:val="24"/>
          <w:szCs w:val="24"/>
        </w:rPr>
        <w:t xml:space="preserve">; </w:t>
      </w:r>
      <w:r w:rsidR="00320889">
        <w:rPr>
          <w:rFonts w:ascii="Times New Roman" w:hAnsi="Times New Roman" w:cs="Times New Roman"/>
          <w:sz w:val="24"/>
          <w:szCs w:val="24"/>
        </w:rPr>
        <w:t>68</w:t>
      </w:r>
      <w:r w:rsidR="00320889" w:rsidRPr="00CF7241">
        <w:rPr>
          <w:rFonts w:ascii="Times New Roman" w:hAnsi="Times New Roman" w:cs="Times New Roman"/>
          <w:sz w:val="24"/>
          <w:szCs w:val="24"/>
        </w:rPr>
        <w:t xml:space="preserve"> DCR </w:t>
      </w:r>
      <w:r w:rsidR="00ED6BA6">
        <w:rPr>
          <w:rFonts w:ascii="Times New Roman" w:hAnsi="Times New Roman" w:cs="Times New Roman"/>
          <w:sz w:val="24"/>
          <w:szCs w:val="24"/>
        </w:rPr>
        <w:t>11650</w:t>
      </w:r>
      <w:r w:rsidR="00320889" w:rsidRPr="00CF7241">
        <w:rPr>
          <w:rFonts w:ascii="Times New Roman" w:hAnsi="Times New Roman" w:cs="Times New Roman"/>
          <w:sz w:val="24"/>
          <w:szCs w:val="24"/>
        </w:rPr>
        <w:t xml:space="preserve">) which expires on </w:t>
      </w:r>
      <w:r w:rsidR="00320889">
        <w:rPr>
          <w:rFonts w:ascii="Times New Roman" w:hAnsi="Times New Roman" w:cs="Times New Roman"/>
          <w:sz w:val="24"/>
          <w:szCs w:val="24"/>
        </w:rPr>
        <w:t>January 30</w:t>
      </w:r>
      <w:r w:rsidR="00320889">
        <w:rPr>
          <w:rFonts w:ascii="Times New Roman" w:hAnsi="Times New Roman" w:cs="Times New Roman"/>
          <w:sz w:val="24"/>
          <w:szCs w:val="24"/>
        </w:rPr>
        <w:t>, 202</w:t>
      </w:r>
      <w:r w:rsidR="00320889">
        <w:rPr>
          <w:rFonts w:ascii="Times New Roman" w:hAnsi="Times New Roman" w:cs="Times New Roman"/>
          <w:sz w:val="24"/>
          <w:szCs w:val="24"/>
        </w:rPr>
        <w:t>2</w:t>
      </w:r>
      <w:r w:rsidR="00320889" w:rsidRPr="00CF7241">
        <w:rPr>
          <w:rFonts w:ascii="Times New Roman" w:hAnsi="Times New Roman" w:cs="Times New Roman"/>
          <w:sz w:val="24"/>
          <w:szCs w:val="24"/>
        </w:rPr>
        <w:t>.</w:t>
      </w:r>
    </w:p>
    <w:p w14:paraId="6BEB243C" w14:textId="0BDC9133" w:rsidR="00320889" w:rsidRPr="00CF7241" w:rsidRDefault="00320889" w:rsidP="0032088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F7241">
        <w:rPr>
          <w:rFonts w:ascii="Times New Roman" w:hAnsi="Times New Roman" w:cs="Times New Roman"/>
          <w:sz w:val="24"/>
          <w:szCs w:val="24"/>
        </w:rPr>
        <w:tab/>
        <w:t xml:space="preserve">(b) On </w:t>
      </w:r>
      <w:r>
        <w:rPr>
          <w:rFonts w:ascii="Times New Roman" w:hAnsi="Times New Roman" w:cs="Times New Roman"/>
          <w:sz w:val="24"/>
          <w:szCs w:val="24"/>
        </w:rPr>
        <w:t>June 1,</w:t>
      </w:r>
      <w:r w:rsidRPr="00CF7241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F7241">
        <w:rPr>
          <w:rFonts w:ascii="Times New Roman" w:hAnsi="Times New Roman" w:cs="Times New Roman"/>
          <w:sz w:val="24"/>
          <w:szCs w:val="24"/>
        </w:rPr>
        <w:t xml:space="preserve">, the Council </w:t>
      </w:r>
      <w:r>
        <w:rPr>
          <w:rFonts w:ascii="Times New Roman" w:hAnsi="Times New Roman" w:cs="Times New Roman"/>
          <w:sz w:val="24"/>
          <w:szCs w:val="24"/>
        </w:rPr>
        <w:t>adopted</w:t>
      </w:r>
      <w:r w:rsidRPr="00CF7241">
        <w:rPr>
          <w:rFonts w:ascii="Times New Roman" w:hAnsi="Times New Roman" w:cs="Times New Roman"/>
          <w:sz w:val="24"/>
          <w:szCs w:val="24"/>
        </w:rPr>
        <w:t xml:space="preserve"> the </w:t>
      </w:r>
      <w:bookmarkStart w:id="5" w:name="_Hlk44073467"/>
      <w:r w:rsidRPr="00320889">
        <w:rPr>
          <w:rFonts w:ascii="Times New Roman" w:hAnsi="Times New Roman" w:cs="Times New Roman"/>
          <w:sz w:val="24"/>
          <w:szCs w:val="24"/>
        </w:rPr>
        <w:t xml:space="preserve">Council Vaccination Policy Enforcement </w:t>
      </w:r>
      <w:r w:rsidRPr="007B0694">
        <w:rPr>
          <w:rFonts w:ascii="Times New Roman" w:hAnsi="Times New Roman" w:cs="Times New Roman"/>
          <w:sz w:val="24"/>
          <w:szCs w:val="24"/>
        </w:rPr>
        <w:t>Temporary Amendment Act of 202</w:t>
      </w:r>
      <w:r>
        <w:rPr>
          <w:rFonts w:ascii="Times New Roman" w:hAnsi="Times New Roman" w:cs="Times New Roman"/>
          <w:sz w:val="24"/>
          <w:szCs w:val="24"/>
        </w:rPr>
        <w:t>1 on second reading</w:t>
      </w:r>
      <w:r w:rsidRPr="00CF7241">
        <w:rPr>
          <w:rFonts w:ascii="Times New Roman" w:hAnsi="Times New Roman" w:cs="Times New Roman"/>
          <w:sz w:val="24"/>
          <w:szCs w:val="24"/>
        </w:rPr>
        <w:t xml:space="preserve"> (D.C. Act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CF7241">
        <w:rPr>
          <w:rFonts w:ascii="Times New Roman" w:hAnsi="Times New Roman" w:cs="Times New Roman"/>
          <w:sz w:val="24"/>
          <w:szCs w:val="24"/>
        </w:rPr>
        <w:t>-</w:t>
      </w:r>
      <w:r w:rsidR="00ED6BA6">
        <w:rPr>
          <w:rFonts w:ascii="Times New Roman" w:hAnsi="Times New Roman" w:cs="Times New Roman"/>
          <w:sz w:val="24"/>
          <w:szCs w:val="24"/>
        </w:rPr>
        <w:t>243</w:t>
      </w:r>
      <w:r w:rsidRPr="00CF7241">
        <w:rPr>
          <w:rFonts w:ascii="Times New Roman" w:hAnsi="Times New Roman" w:cs="Times New Roman"/>
          <w:sz w:val="24"/>
          <w:szCs w:val="24"/>
        </w:rPr>
        <w:t>; 6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F7241">
        <w:rPr>
          <w:rFonts w:ascii="Times New Roman" w:hAnsi="Times New Roman" w:cs="Times New Roman"/>
          <w:sz w:val="24"/>
          <w:szCs w:val="24"/>
        </w:rPr>
        <w:t xml:space="preserve"> DCR </w:t>
      </w:r>
      <w:r w:rsidR="00ED6BA6">
        <w:rPr>
          <w:rFonts w:ascii="Times New Roman" w:hAnsi="Times New Roman" w:cs="Times New Roman"/>
          <w:sz w:val="24"/>
          <w:szCs w:val="24"/>
        </w:rPr>
        <w:t>13509</w:t>
      </w:r>
      <w:r w:rsidRPr="00CF7241">
        <w:rPr>
          <w:rFonts w:ascii="Times New Roman" w:hAnsi="Times New Roman" w:cs="Times New Roman"/>
          <w:sz w:val="24"/>
          <w:szCs w:val="24"/>
        </w:rPr>
        <w:t xml:space="preserve">) </w:t>
      </w:r>
      <w:bookmarkEnd w:id="5"/>
      <w:r w:rsidRPr="00CF7241">
        <w:rPr>
          <w:rFonts w:ascii="Times New Roman" w:hAnsi="Times New Roman" w:cs="Times New Roman"/>
          <w:sz w:val="24"/>
          <w:szCs w:val="24"/>
        </w:rPr>
        <w:t xml:space="preserve">(“temporary act”), which </w:t>
      </w:r>
      <w:r>
        <w:rPr>
          <w:rFonts w:ascii="Times New Roman" w:hAnsi="Times New Roman" w:cs="Times New Roman"/>
          <w:sz w:val="24"/>
          <w:szCs w:val="24"/>
        </w:rPr>
        <w:t xml:space="preserve">is </w:t>
      </w:r>
      <w:r w:rsidR="00ED6BA6">
        <w:rPr>
          <w:rFonts w:ascii="Times New Roman" w:hAnsi="Times New Roman" w:cs="Times New Roman"/>
          <w:sz w:val="24"/>
          <w:szCs w:val="24"/>
        </w:rPr>
        <w:t>projected to complete congressional review on February 18, 2022.</w:t>
      </w:r>
    </w:p>
    <w:p w14:paraId="15CB4F39" w14:textId="01C06EA1" w:rsidR="00366046" w:rsidRDefault="00320889" w:rsidP="0032088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F7241">
        <w:rPr>
          <w:rFonts w:ascii="Times New Roman" w:hAnsi="Times New Roman" w:cs="Times New Roman"/>
          <w:sz w:val="24"/>
          <w:szCs w:val="24"/>
        </w:rPr>
        <w:lastRenderedPageBreak/>
        <w:tab/>
        <w:t xml:space="preserve">(c) </w:t>
      </w:r>
      <w:bookmarkStart w:id="6" w:name="_Hlk44073499"/>
      <w:r w:rsidRPr="00CF7241">
        <w:rPr>
          <w:rFonts w:ascii="Times New Roman" w:hAnsi="Times New Roman" w:cs="Times New Roman"/>
          <w:sz w:val="24"/>
          <w:szCs w:val="24"/>
        </w:rPr>
        <w:t>This identical emergency legislation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7241">
        <w:rPr>
          <w:rFonts w:ascii="Times New Roman" w:hAnsi="Times New Roman" w:cs="Times New Roman"/>
          <w:sz w:val="24"/>
          <w:szCs w:val="24"/>
        </w:rPr>
        <w:t>is necessary to prevent a gap in the law between the expiration of the emergency act and the effective date of the temporary measure</w:t>
      </w:r>
      <w:bookmarkEnd w:id="6"/>
      <w:r w:rsidRPr="00CF7241">
        <w:rPr>
          <w:rFonts w:ascii="Times New Roman" w:hAnsi="Times New Roman" w:cs="Times New Roman"/>
          <w:sz w:val="24"/>
          <w:szCs w:val="24"/>
        </w:rPr>
        <w:t>.</w:t>
      </w:r>
    </w:p>
    <w:p w14:paraId="4E60D1E8" w14:textId="2CAD2C6B" w:rsidR="00ED6BA6" w:rsidRPr="00366046" w:rsidRDefault="00ED6BA6" w:rsidP="00ED6BA6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F7241">
        <w:rPr>
          <w:rFonts w:ascii="Times New Roman" w:hAnsi="Times New Roman" w:cs="Times New Roman"/>
          <w:sz w:val="24"/>
          <w:szCs w:val="24"/>
        </w:rPr>
        <w:t>Sec. 3. The Council of the District of Columbia determines that the circumstances in</w:t>
      </w:r>
      <w:r w:rsidRPr="00366046">
        <w:rPr>
          <w:rFonts w:ascii="Times New Roman" w:hAnsi="Times New Roman" w:cs="Times New Roman"/>
          <w:sz w:val="24"/>
          <w:szCs w:val="24"/>
        </w:rPr>
        <w:t xml:space="preserve"> section 2 constitute emergency circumstances, making it necessary that the </w:t>
      </w:r>
      <w:r w:rsidRPr="00BB7E15">
        <w:rPr>
          <w:rFonts w:ascii="Times New Roman" w:hAnsi="Times New Roman" w:cs="Times New Roman"/>
          <w:sz w:val="24"/>
          <w:szCs w:val="24"/>
        </w:rPr>
        <w:t xml:space="preserve">Council Vaccination Policy </w:t>
      </w:r>
      <w:r>
        <w:rPr>
          <w:rFonts w:ascii="Times New Roman" w:hAnsi="Times New Roman" w:cs="Times New Roman"/>
          <w:sz w:val="24"/>
          <w:szCs w:val="24"/>
        </w:rPr>
        <w:t>Enforcement</w:t>
      </w:r>
      <w:r w:rsidRPr="007B0694">
        <w:rPr>
          <w:rFonts w:ascii="Times New Roman" w:hAnsi="Times New Roman" w:cs="Times New Roman"/>
          <w:sz w:val="24"/>
          <w:szCs w:val="24"/>
        </w:rPr>
        <w:t xml:space="preserve"> Congressional Review Emergency Amendment Act of 202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6046">
        <w:rPr>
          <w:rFonts w:ascii="Times New Roman" w:hAnsi="Times New Roman" w:cs="Times New Roman"/>
          <w:sz w:val="24"/>
          <w:szCs w:val="24"/>
        </w:rPr>
        <w:t>be adopted after a single reading.</w:t>
      </w:r>
    </w:p>
    <w:p w14:paraId="0DE0F93E" w14:textId="35FBEC93" w:rsidR="000C4E47" w:rsidRPr="002721DA" w:rsidRDefault="00366046" w:rsidP="002721DA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66046">
        <w:rPr>
          <w:rFonts w:ascii="Times New Roman" w:hAnsi="Times New Roman" w:cs="Times New Roman"/>
          <w:sz w:val="24"/>
          <w:szCs w:val="24"/>
        </w:rPr>
        <w:t>Sec. 4. This resolution shall take effect immediately.</w:t>
      </w:r>
    </w:p>
    <w:sectPr w:rsidR="000C4E47" w:rsidRPr="002721DA" w:rsidSect="00951A6D">
      <w:footerReference w:type="default" r:id="rId6"/>
      <w:pgSz w:w="12240" w:h="15840" w:code="1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926F5" w14:textId="77777777" w:rsidR="00B970A8" w:rsidRDefault="00B970A8" w:rsidP="00A24D2E">
      <w:pPr>
        <w:spacing w:after="0" w:line="240" w:lineRule="auto"/>
      </w:pPr>
      <w:r>
        <w:separator/>
      </w:r>
    </w:p>
    <w:p w14:paraId="6AA85819" w14:textId="77777777" w:rsidR="00B970A8" w:rsidRDefault="00B970A8"/>
  </w:endnote>
  <w:endnote w:type="continuationSeparator" w:id="0">
    <w:p w14:paraId="18734250" w14:textId="77777777" w:rsidR="00B970A8" w:rsidRDefault="00B970A8" w:rsidP="00A24D2E">
      <w:pPr>
        <w:spacing w:after="0" w:line="240" w:lineRule="auto"/>
      </w:pPr>
      <w:r>
        <w:continuationSeparator/>
      </w:r>
    </w:p>
    <w:p w14:paraId="18C3A393" w14:textId="77777777" w:rsidR="00B970A8" w:rsidRDefault="00B970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  <w:szCs w:val="24"/>
      </w:rPr>
      <w:id w:val="-2306231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C10ACA" w14:textId="55354EE7" w:rsidR="00A24D2E" w:rsidRPr="00A24D2E" w:rsidRDefault="00A24D2E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24D2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24D2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24D2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A24D2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24D2E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7897D5E1" w14:textId="77777777" w:rsidR="00A24D2E" w:rsidRDefault="00A24D2E">
    <w:pPr>
      <w:pStyle w:val="Footer"/>
    </w:pPr>
  </w:p>
  <w:p w14:paraId="6716D463" w14:textId="77777777" w:rsidR="00C43E3C" w:rsidRDefault="00C43E3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59568" w14:textId="77777777" w:rsidR="00B970A8" w:rsidRDefault="00B970A8" w:rsidP="00A24D2E">
      <w:pPr>
        <w:spacing w:after="0" w:line="240" w:lineRule="auto"/>
      </w:pPr>
      <w:r>
        <w:separator/>
      </w:r>
    </w:p>
    <w:p w14:paraId="75D17498" w14:textId="77777777" w:rsidR="00B970A8" w:rsidRDefault="00B970A8"/>
  </w:footnote>
  <w:footnote w:type="continuationSeparator" w:id="0">
    <w:p w14:paraId="75E6C99A" w14:textId="77777777" w:rsidR="00B970A8" w:rsidRDefault="00B970A8" w:rsidP="00A24D2E">
      <w:pPr>
        <w:spacing w:after="0" w:line="240" w:lineRule="auto"/>
      </w:pPr>
      <w:r>
        <w:continuationSeparator/>
      </w:r>
    </w:p>
    <w:p w14:paraId="31D11AF2" w14:textId="77777777" w:rsidR="00B970A8" w:rsidRDefault="00B970A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YwszA2MTc2NzCzNDNS0lEKTi0uzszPAykwrAUAMIPGXiwAAAA="/>
  </w:docVars>
  <w:rsids>
    <w:rsidRoot w:val="008E55BB"/>
    <w:rsid w:val="00004973"/>
    <w:rsid w:val="00027700"/>
    <w:rsid w:val="00033119"/>
    <w:rsid w:val="0005058E"/>
    <w:rsid w:val="000B1321"/>
    <w:rsid w:val="000C174A"/>
    <w:rsid w:val="000C4E47"/>
    <w:rsid w:val="000C72A8"/>
    <w:rsid w:val="000E3995"/>
    <w:rsid w:val="00104D2F"/>
    <w:rsid w:val="00127979"/>
    <w:rsid w:val="0019645C"/>
    <w:rsid w:val="001965B8"/>
    <w:rsid w:val="001B59DB"/>
    <w:rsid w:val="001C6B5A"/>
    <w:rsid w:val="001D437E"/>
    <w:rsid w:val="001E11A0"/>
    <w:rsid w:val="001E3DD2"/>
    <w:rsid w:val="00251CDE"/>
    <w:rsid w:val="00262232"/>
    <w:rsid w:val="002721DA"/>
    <w:rsid w:val="002722AD"/>
    <w:rsid w:val="002901CF"/>
    <w:rsid w:val="00296518"/>
    <w:rsid w:val="002B0DAF"/>
    <w:rsid w:val="003026E8"/>
    <w:rsid w:val="00320889"/>
    <w:rsid w:val="00332EE8"/>
    <w:rsid w:val="00336D9E"/>
    <w:rsid w:val="00337EDE"/>
    <w:rsid w:val="00364F3B"/>
    <w:rsid w:val="00366046"/>
    <w:rsid w:val="00381FA9"/>
    <w:rsid w:val="003C7ACC"/>
    <w:rsid w:val="00437FB6"/>
    <w:rsid w:val="00452E8F"/>
    <w:rsid w:val="004F6E28"/>
    <w:rsid w:val="00505F97"/>
    <w:rsid w:val="00555FC9"/>
    <w:rsid w:val="005933B7"/>
    <w:rsid w:val="005A63D2"/>
    <w:rsid w:val="005D0800"/>
    <w:rsid w:val="006339A7"/>
    <w:rsid w:val="00667639"/>
    <w:rsid w:val="00667E85"/>
    <w:rsid w:val="0067019E"/>
    <w:rsid w:val="00685540"/>
    <w:rsid w:val="007244B8"/>
    <w:rsid w:val="007354F6"/>
    <w:rsid w:val="007632FA"/>
    <w:rsid w:val="0078572C"/>
    <w:rsid w:val="007A6CDC"/>
    <w:rsid w:val="007B0694"/>
    <w:rsid w:val="007B18AC"/>
    <w:rsid w:val="007E17D6"/>
    <w:rsid w:val="00816602"/>
    <w:rsid w:val="0083595C"/>
    <w:rsid w:val="00885007"/>
    <w:rsid w:val="008A75C4"/>
    <w:rsid w:val="008E55BB"/>
    <w:rsid w:val="009313B5"/>
    <w:rsid w:val="009318A3"/>
    <w:rsid w:val="00951A6D"/>
    <w:rsid w:val="009572BA"/>
    <w:rsid w:val="00963B4F"/>
    <w:rsid w:val="00A01ECB"/>
    <w:rsid w:val="00A24D2E"/>
    <w:rsid w:val="00A872BA"/>
    <w:rsid w:val="00A91DE0"/>
    <w:rsid w:val="00A91FC0"/>
    <w:rsid w:val="00AC4AFD"/>
    <w:rsid w:val="00AE0F6B"/>
    <w:rsid w:val="00B01DD4"/>
    <w:rsid w:val="00B02D26"/>
    <w:rsid w:val="00B32E31"/>
    <w:rsid w:val="00B41013"/>
    <w:rsid w:val="00B462B0"/>
    <w:rsid w:val="00B5737C"/>
    <w:rsid w:val="00B82717"/>
    <w:rsid w:val="00B843D6"/>
    <w:rsid w:val="00B9130E"/>
    <w:rsid w:val="00B95D5E"/>
    <w:rsid w:val="00B970A8"/>
    <w:rsid w:val="00BC07A4"/>
    <w:rsid w:val="00BE6039"/>
    <w:rsid w:val="00BF30AB"/>
    <w:rsid w:val="00C2406A"/>
    <w:rsid w:val="00C37061"/>
    <w:rsid w:val="00C43E3C"/>
    <w:rsid w:val="00C47F7D"/>
    <w:rsid w:val="00CB6885"/>
    <w:rsid w:val="00CC117A"/>
    <w:rsid w:val="00CF27F2"/>
    <w:rsid w:val="00CF7241"/>
    <w:rsid w:val="00D21EAD"/>
    <w:rsid w:val="00D232C6"/>
    <w:rsid w:val="00D61AE6"/>
    <w:rsid w:val="00D9631E"/>
    <w:rsid w:val="00DC5AEC"/>
    <w:rsid w:val="00DC5E9B"/>
    <w:rsid w:val="00DD3190"/>
    <w:rsid w:val="00E2168B"/>
    <w:rsid w:val="00E313CE"/>
    <w:rsid w:val="00E31705"/>
    <w:rsid w:val="00E3657D"/>
    <w:rsid w:val="00E7582D"/>
    <w:rsid w:val="00E838A6"/>
    <w:rsid w:val="00EA04E1"/>
    <w:rsid w:val="00EA3BCF"/>
    <w:rsid w:val="00ED6BA6"/>
    <w:rsid w:val="00EF4704"/>
    <w:rsid w:val="00F23E72"/>
    <w:rsid w:val="00F453EA"/>
    <w:rsid w:val="00F63FB4"/>
    <w:rsid w:val="00FA454B"/>
    <w:rsid w:val="00FB1E92"/>
    <w:rsid w:val="00FB7E06"/>
    <w:rsid w:val="00FC6F17"/>
    <w:rsid w:val="00FD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A3683"/>
  <w15:chartTrackingRefBased/>
  <w15:docId w15:val="{3E5DBB61-0158-4904-B9E9-91145FCC8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1A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951A6D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A24D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D2E"/>
  </w:style>
  <w:style w:type="paragraph" w:styleId="Footer">
    <w:name w:val="footer"/>
    <w:basedOn w:val="Normal"/>
    <w:link w:val="FooterChar"/>
    <w:uiPriority w:val="99"/>
    <w:unhideWhenUsed/>
    <w:rsid w:val="00A24D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4D2E"/>
  </w:style>
  <w:style w:type="paragraph" w:styleId="NormalWeb">
    <w:name w:val="Normal (Web)"/>
    <w:basedOn w:val="Normal"/>
    <w:uiPriority w:val="99"/>
    <w:rsid w:val="00B82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nhideWhenUsed/>
    <w:rsid w:val="00104D2F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104D2F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57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47F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47F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47F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7F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7F7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75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Blaine Stum</dc:creator>
  <cp:keywords/>
  <dc:description/>
  <cp:lastModifiedBy>Cash, Evan W. (Council)</cp:lastModifiedBy>
  <cp:revision>3</cp:revision>
  <cp:lastPrinted>2021-07-12T15:43:00Z</cp:lastPrinted>
  <dcterms:created xsi:type="dcterms:W3CDTF">2021-09-27T17:59:00Z</dcterms:created>
  <dcterms:modified xsi:type="dcterms:W3CDTF">2022-01-26T14:41:00Z</dcterms:modified>
</cp:coreProperties>
</file>