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7D1B" w14:textId="178CAE23" w:rsidR="00B94197" w:rsidRDefault="00B94197" w:rsidP="00B94197">
      <w:pPr>
        <w:tabs>
          <w:tab w:val="right" w:pos="9360"/>
        </w:tabs>
        <w:spacing w:after="0" w:line="240" w:lineRule="auto"/>
        <w:rPr>
          <w:rFonts w:ascii="Times New Roman" w:hAnsi="Times New Roman" w:cs="Times New Roman"/>
          <w:sz w:val="24"/>
          <w:szCs w:val="32"/>
        </w:rPr>
      </w:pPr>
      <w:bookmarkStart w:id="0" w:name="_Hlk53575352"/>
      <w:bookmarkStart w:id="1" w:name="_Hlk35327140"/>
      <w:bookmarkStart w:id="2" w:name="_Hlk35332205"/>
      <w:r>
        <w:rPr>
          <w:rFonts w:ascii="Times New Roman" w:hAnsi="Times New Roman" w:cs="Times New Roman"/>
          <w:sz w:val="24"/>
          <w:szCs w:val="32"/>
        </w:rPr>
        <w:tab/>
        <w:t>______________________________</w:t>
      </w:r>
    </w:p>
    <w:p w14:paraId="36735744" w14:textId="158A38B8" w:rsidR="00B94197" w:rsidRDefault="00B94197" w:rsidP="00B94197">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ab/>
        <w:t>Chairman Phil Mendelson</w:t>
      </w:r>
    </w:p>
    <w:bookmarkEnd w:id="0"/>
    <w:p w14:paraId="01E79942" w14:textId="7C3A04C7" w:rsidR="00B94197" w:rsidRDefault="00B94197" w:rsidP="00B94197">
      <w:pPr>
        <w:tabs>
          <w:tab w:val="right" w:pos="9360"/>
        </w:tabs>
        <w:spacing w:after="0" w:line="240" w:lineRule="auto"/>
        <w:rPr>
          <w:rFonts w:ascii="Times New Roman" w:hAnsi="Times New Roman" w:cs="Times New Roman"/>
          <w:sz w:val="24"/>
          <w:szCs w:val="32"/>
        </w:rPr>
      </w:pPr>
    </w:p>
    <w:bookmarkEnd w:id="1"/>
    <w:p w14:paraId="2910AEBE" w14:textId="60517B9A" w:rsidR="0006159C" w:rsidRDefault="0006159C" w:rsidP="00655656">
      <w:pPr>
        <w:pStyle w:val="NormalWeb"/>
        <w:spacing w:before="0" w:beforeAutospacing="0" w:after="0" w:afterAutospacing="0"/>
        <w:jc w:val="center"/>
      </w:pPr>
    </w:p>
    <w:p w14:paraId="30FFAA6C" w14:textId="77777777" w:rsidR="00116863" w:rsidRPr="008741A6" w:rsidRDefault="00116863" w:rsidP="00655656">
      <w:pPr>
        <w:pStyle w:val="NormalWeb"/>
        <w:spacing w:before="0" w:beforeAutospacing="0" w:after="0" w:afterAutospacing="0"/>
        <w:jc w:val="center"/>
      </w:pPr>
    </w:p>
    <w:bookmarkEnd w:id="2"/>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08048241" w14:textId="1352AECC" w:rsidR="00507E3A" w:rsidRDefault="00334D96" w:rsidP="00071A07">
      <w:pPr>
        <w:pStyle w:val="BodyText"/>
        <w:ind w:left="720" w:hanging="720"/>
        <w:rPr>
          <w:rFonts w:cs="Times New Roman"/>
          <w:szCs w:val="24"/>
        </w:rPr>
      </w:pPr>
      <w:bookmarkStart w:id="3" w:name="_Hlk48211713"/>
      <w:r w:rsidRPr="00334D96">
        <w:rPr>
          <w:rFonts w:cs="Times New Roman"/>
          <w:szCs w:val="24"/>
        </w:rPr>
        <w:t xml:space="preserve">To </w:t>
      </w:r>
      <w:r w:rsidR="00071A07">
        <w:rPr>
          <w:rFonts w:cs="Times New Roman"/>
          <w:szCs w:val="24"/>
        </w:rPr>
        <w:t>clarify</w:t>
      </w:r>
      <w:r w:rsidRPr="00334D96">
        <w:rPr>
          <w:rFonts w:cs="Times New Roman"/>
          <w:szCs w:val="24"/>
        </w:rPr>
        <w:t>, on an emergency basis</w:t>
      </w:r>
      <w:r w:rsidR="00DF09B1">
        <w:rPr>
          <w:rFonts w:cs="Times New Roman"/>
          <w:szCs w:val="24"/>
        </w:rPr>
        <w:t xml:space="preserve"> due to congressional review</w:t>
      </w:r>
      <w:r w:rsidRPr="00334D96">
        <w:rPr>
          <w:rFonts w:cs="Times New Roman"/>
          <w:szCs w:val="24"/>
        </w:rPr>
        <w:t xml:space="preserve">, </w:t>
      </w:r>
      <w:bookmarkEnd w:id="3"/>
      <w:r w:rsidR="00071A07">
        <w:rPr>
          <w:rFonts w:cs="Times New Roman"/>
          <w:szCs w:val="24"/>
        </w:rPr>
        <w:t>that the Research Practice Partnership Collaborative and the Advisory Committee are not public bodies.</w:t>
      </w:r>
    </w:p>
    <w:p w14:paraId="546ADC8C" w14:textId="77777777" w:rsidR="00DF09B1" w:rsidRPr="008741A6" w:rsidRDefault="00DF09B1" w:rsidP="00DF09B1">
      <w:pPr>
        <w:pStyle w:val="BodyText"/>
        <w:ind w:left="720" w:hanging="720"/>
        <w:rPr>
          <w:rFonts w:cs="Times New Roman"/>
          <w:szCs w:val="24"/>
        </w:rPr>
      </w:pPr>
    </w:p>
    <w:p w14:paraId="30059FA0" w14:textId="73EED652" w:rsidR="00507E3A"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4" w:name="_Hlk48212203"/>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071A07" w:rsidRPr="00071A07">
        <w:rPr>
          <w:rFonts w:ascii="Times New Roman" w:hAnsi="Times New Roman" w:cs="Times New Roman"/>
          <w:sz w:val="24"/>
          <w:szCs w:val="24"/>
        </w:rPr>
        <w:t>Research Practice Partnership Congressional Review Emergency Amendment Act of 2022</w:t>
      </w:r>
      <w:r w:rsidRPr="008741A6">
        <w:rPr>
          <w:rFonts w:ascii="Times New Roman" w:hAnsi="Times New Roman" w:cs="Times New Roman"/>
          <w:sz w:val="24"/>
          <w:szCs w:val="24"/>
        </w:rPr>
        <w:t>”.</w:t>
      </w:r>
    </w:p>
    <w:bookmarkEnd w:id="4"/>
    <w:p w14:paraId="4E6AD00E" w14:textId="77777777" w:rsidR="00071A07" w:rsidRDefault="00334D96" w:rsidP="00071A0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71A07" w:rsidRPr="008741A6">
        <w:rPr>
          <w:rFonts w:ascii="Times New Roman" w:hAnsi="Times New Roman" w:cs="Times New Roman"/>
          <w:sz w:val="24"/>
          <w:szCs w:val="24"/>
        </w:rPr>
        <w:t xml:space="preserve">Sec. </w:t>
      </w:r>
      <w:r w:rsidR="00071A07">
        <w:rPr>
          <w:rFonts w:ascii="Times New Roman" w:hAnsi="Times New Roman" w:cs="Times New Roman"/>
          <w:sz w:val="24"/>
          <w:szCs w:val="24"/>
        </w:rPr>
        <w:t>2</w:t>
      </w:r>
      <w:r w:rsidR="00071A07" w:rsidRPr="008741A6">
        <w:rPr>
          <w:rFonts w:ascii="Times New Roman" w:hAnsi="Times New Roman" w:cs="Times New Roman"/>
          <w:sz w:val="24"/>
          <w:szCs w:val="24"/>
        </w:rPr>
        <w:t>.</w:t>
      </w:r>
      <w:r w:rsidR="00071A07">
        <w:rPr>
          <w:rFonts w:ascii="Times New Roman" w:hAnsi="Times New Roman" w:cs="Times New Roman"/>
          <w:sz w:val="24"/>
          <w:szCs w:val="24"/>
        </w:rPr>
        <w:t xml:space="preserve"> Section 105 of Title I</w:t>
      </w:r>
      <w:r w:rsidR="00071A07" w:rsidRPr="00F50BEC">
        <w:rPr>
          <w:rFonts w:ascii="Times New Roman" w:hAnsi="Times New Roman" w:cs="Times New Roman"/>
          <w:sz w:val="24"/>
          <w:szCs w:val="24"/>
        </w:rPr>
        <w:t xml:space="preserve"> of the Distric</w:t>
      </w:r>
      <w:r w:rsidR="00071A07">
        <w:rPr>
          <w:rFonts w:ascii="Times New Roman" w:hAnsi="Times New Roman" w:cs="Times New Roman"/>
          <w:sz w:val="24"/>
          <w:szCs w:val="24"/>
        </w:rPr>
        <w:t>t of Columbia Education Research Practice Partnership Establishment and Audit Act of 2018</w:t>
      </w:r>
      <w:r w:rsidR="00071A07" w:rsidRPr="00F50BEC">
        <w:rPr>
          <w:rFonts w:ascii="Times New Roman" w:hAnsi="Times New Roman" w:cs="Times New Roman"/>
          <w:sz w:val="24"/>
          <w:szCs w:val="24"/>
        </w:rPr>
        <w:t xml:space="preserve">, approved </w:t>
      </w:r>
      <w:r w:rsidR="00071A07">
        <w:rPr>
          <w:rFonts w:ascii="Times New Roman" w:hAnsi="Times New Roman" w:cs="Times New Roman"/>
          <w:sz w:val="24"/>
          <w:szCs w:val="24"/>
        </w:rPr>
        <w:t>March 28, 2019</w:t>
      </w:r>
      <w:r w:rsidR="00071A07" w:rsidRPr="00F50BEC">
        <w:rPr>
          <w:rFonts w:ascii="Times New Roman" w:hAnsi="Times New Roman" w:cs="Times New Roman"/>
          <w:sz w:val="24"/>
          <w:szCs w:val="24"/>
        </w:rPr>
        <w:t xml:space="preserve"> (</w:t>
      </w:r>
      <w:r w:rsidR="00071A07">
        <w:rPr>
          <w:rFonts w:ascii="Times New Roman" w:hAnsi="Times New Roman" w:cs="Times New Roman"/>
          <w:sz w:val="24"/>
          <w:szCs w:val="24"/>
        </w:rPr>
        <w:t>D.C. Law 22-268</w:t>
      </w:r>
      <w:r w:rsidR="00071A07" w:rsidRPr="00F50BEC">
        <w:rPr>
          <w:rFonts w:ascii="Times New Roman" w:hAnsi="Times New Roman" w:cs="Times New Roman"/>
          <w:sz w:val="24"/>
          <w:szCs w:val="24"/>
        </w:rPr>
        <w:t>; D.C. Official Code § 38-</w:t>
      </w:r>
      <w:r w:rsidR="00071A07">
        <w:rPr>
          <w:rFonts w:ascii="Times New Roman" w:hAnsi="Times New Roman" w:cs="Times New Roman"/>
          <w:sz w:val="24"/>
          <w:szCs w:val="24"/>
        </w:rPr>
        <w:t>785.04</w:t>
      </w:r>
      <w:r w:rsidR="00071A07" w:rsidRPr="00F50BEC">
        <w:rPr>
          <w:rFonts w:ascii="Times New Roman" w:hAnsi="Times New Roman" w:cs="Times New Roman"/>
          <w:sz w:val="24"/>
          <w:szCs w:val="24"/>
        </w:rPr>
        <w:t xml:space="preserve">), is amended </w:t>
      </w:r>
      <w:r w:rsidR="00071A07">
        <w:rPr>
          <w:rFonts w:ascii="Times New Roman" w:hAnsi="Times New Roman" w:cs="Times New Roman"/>
          <w:sz w:val="24"/>
          <w:szCs w:val="24"/>
        </w:rPr>
        <w:t>by adding a new subsection (e) to read as follows:</w:t>
      </w:r>
    </w:p>
    <w:p w14:paraId="72BC78F5" w14:textId="77777777" w:rsidR="00071A07" w:rsidRPr="00F50BEC" w:rsidRDefault="00071A07" w:rsidP="00071A07">
      <w:pPr>
        <w:spacing w:after="0" w:line="480" w:lineRule="auto"/>
        <w:rPr>
          <w:rFonts w:ascii="Times New Roman" w:hAnsi="Times New Roman" w:cs="Times New Roman"/>
          <w:sz w:val="24"/>
          <w:szCs w:val="24"/>
        </w:rPr>
      </w:pPr>
      <w:r>
        <w:rPr>
          <w:rFonts w:ascii="Times New Roman" w:hAnsi="Times New Roman" w:cs="Times New Roman"/>
          <w:sz w:val="24"/>
          <w:szCs w:val="24"/>
        </w:rPr>
        <w:tab/>
        <w:t>“(e) The Advisory Committee shall not be considered a public body.”.</w:t>
      </w:r>
    </w:p>
    <w:p w14:paraId="5A3B84B6" w14:textId="437940F8" w:rsidR="00EE2F29" w:rsidRDefault="00334D96" w:rsidP="00071A07">
      <w:pPr>
        <w:spacing w:after="0" w:line="480" w:lineRule="auto"/>
        <w:rPr>
          <w:rFonts w:ascii="Times New Roman" w:hAnsi="Times New Roman" w:cs="Times New Roman"/>
          <w:sz w:val="24"/>
          <w:szCs w:val="24"/>
        </w:rPr>
      </w:pPr>
      <w:r w:rsidRPr="00334D96">
        <w:rPr>
          <w:rFonts w:ascii="Times New Roman" w:hAnsi="Times New Roman" w:cs="Times New Roman"/>
          <w:sz w:val="24"/>
          <w:szCs w:val="24"/>
        </w:rPr>
        <w:tab/>
      </w:r>
      <w:r w:rsidR="00EE2F29">
        <w:rPr>
          <w:rFonts w:ascii="Times New Roman" w:hAnsi="Times New Roman" w:cs="Times New Roman"/>
          <w:sz w:val="24"/>
          <w:szCs w:val="24"/>
        </w:rPr>
        <w:t xml:space="preserve">Sec. </w:t>
      </w:r>
      <w:r w:rsidR="000846D6">
        <w:rPr>
          <w:rFonts w:ascii="Times New Roman" w:hAnsi="Times New Roman" w:cs="Times New Roman"/>
          <w:sz w:val="24"/>
          <w:szCs w:val="24"/>
        </w:rPr>
        <w:t>3</w:t>
      </w:r>
      <w:r w:rsidR="00EE2F29">
        <w:rPr>
          <w:rFonts w:ascii="Times New Roman" w:hAnsi="Times New Roman" w:cs="Times New Roman"/>
          <w:sz w:val="24"/>
          <w:szCs w:val="24"/>
        </w:rPr>
        <w:t>. Applicability.</w:t>
      </w:r>
    </w:p>
    <w:p w14:paraId="6619CDAB" w14:textId="21ED67E7" w:rsidR="00EE2F29" w:rsidRDefault="00EE2F29" w:rsidP="00334D9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act shall apply as of </w:t>
      </w:r>
      <w:r w:rsidR="00071A07">
        <w:rPr>
          <w:rFonts w:ascii="Times New Roman" w:hAnsi="Times New Roman" w:cs="Times New Roman"/>
          <w:sz w:val="24"/>
          <w:szCs w:val="24"/>
        </w:rPr>
        <w:t>March</w:t>
      </w:r>
      <w:r>
        <w:rPr>
          <w:rFonts w:ascii="Times New Roman" w:hAnsi="Times New Roman" w:cs="Times New Roman"/>
          <w:sz w:val="24"/>
          <w:szCs w:val="24"/>
        </w:rPr>
        <w:t xml:space="preserve"> </w:t>
      </w:r>
      <w:r w:rsidR="00071A07">
        <w:rPr>
          <w:rFonts w:ascii="Times New Roman" w:hAnsi="Times New Roman" w:cs="Times New Roman"/>
          <w:sz w:val="24"/>
          <w:szCs w:val="24"/>
        </w:rPr>
        <w:t>2</w:t>
      </w:r>
      <w:r>
        <w:rPr>
          <w:rFonts w:ascii="Times New Roman" w:hAnsi="Times New Roman" w:cs="Times New Roman"/>
          <w:sz w:val="24"/>
          <w:szCs w:val="24"/>
        </w:rPr>
        <w:t>, 202</w:t>
      </w:r>
      <w:r w:rsidR="00071A07">
        <w:rPr>
          <w:rFonts w:ascii="Times New Roman" w:hAnsi="Times New Roman" w:cs="Times New Roman"/>
          <w:sz w:val="24"/>
          <w:szCs w:val="24"/>
        </w:rPr>
        <w:t>2</w:t>
      </w:r>
      <w:r>
        <w:rPr>
          <w:rFonts w:ascii="Times New Roman" w:hAnsi="Times New Roman" w:cs="Times New Roman"/>
          <w:sz w:val="24"/>
          <w:szCs w:val="24"/>
        </w:rPr>
        <w:t>.</w:t>
      </w:r>
    </w:p>
    <w:p w14:paraId="4F114B84" w14:textId="70D7C593" w:rsidR="00334D96" w:rsidRPr="00334D96" w:rsidRDefault="00EE2F29" w:rsidP="00334D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34D96" w:rsidRPr="00334D96">
        <w:rPr>
          <w:rFonts w:ascii="Times New Roman" w:hAnsi="Times New Roman" w:cs="Times New Roman"/>
          <w:sz w:val="24"/>
          <w:szCs w:val="24"/>
        </w:rPr>
        <w:t xml:space="preserve">Sec. </w:t>
      </w:r>
      <w:r w:rsidR="000846D6">
        <w:rPr>
          <w:rFonts w:ascii="Times New Roman" w:hAnsi="Times New Roman" w:cs="Times New Roman"/>
          <w:sz w:val="24"/>
          <w:szCs w:val="24"/>
        </w:rPr>
        <w:t>4</w:t>
      </w:r>
      <w:r w:rsidR="00334D96" w:rsidRPr="00334D96">
        <w:rPr>
          <w:rFonts w:ascii="Times New Roman" w:hAnsi="Times New Roman" w:cs="Times New Roman"/>
          <w:sz w:val="24"/>
          <w:szCs w:val="24"/>
        </w:rPr>
        <w:t>. Fiscal impact statement.</w:t>
      </w:r>
    </w:p>
    <w:p w14:paraId="1F45963C" w14:textId="5024229B" w:rsidR="00334D96" w:rsidRPr="00334D96" w:rsidRDefault="00334D96" w:rsidP="00334D96">
      <w:pPr>
        <w:spacing w:after="0" w:line="480" w:lineRule="auto"/>
        <w:rPr>
          <w:rFonts w:ascii="Times New Roman" w:hAnsi="Times New Roman" w:cs="Times New Roman"/>
          <w:sz w:val="24"/>
          <w:szCs w:val="24"/>
        </w:rPr>
      </w:pPr>
      <w:r w:rsidRPr="00334D9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4BA14022" w14:textId="2DFB8D6D" w:rsidR="00334D96" w:rsidRPr="00334D96" w:rsidRDefault="00334D96" w:rsidP="00334D96">
      <w:pPr>
        <w:spacing w:after="0" w:line="480" w:lineRule="auto"/>
        <w:rPr>
          <w:rFonts w:ascii="Times New Roman" w:hAnsi="Times New Roman" w:cs="Times New Roman"/>
          <w:sz w:val="24"/>
          <w:szCs w:val="24"/>
        </w:rPr>
      </w:pPr>
      <w:r w:rsidRPr="00334D96">
        <w:rPr>
          <w:rFonts w:ascii="Times New Roman" w:hAnsi="Times New Roman" w:cs="Times New Roman"/>
          <w:sz w:val="24"/>
          <w:szCs w:val="24"/>
        </w:rPr>
        <w:tab/>
        <w:t xml:space="preserve">Sec. </w:t>
      </w:r>
      <w:r w:rsidR="000846D6">
        <w:rPr>
          <w:rFonts w:ascii="Times New Roman" w:hAnsi="Times New Roman" w:cs="Times New Roman"/>
          <w:sz w:val="24"/>
          <w:szCs w:val="24"/>
        </w:rPr>
        <w:t>5</w:t>
      </w:r>
      <w:r w:rsidRPr="00334D96">
        <w:rPr>
          <w:rFonts w:ascii="Times New Roman" w:hAnsi="Times New Roman" w:cs="Times New Roman"/>
          <w:sz w:val="24"/>
          <w:szCs w:val="24"/>
        </w:rPr>
        <w:t>. Effective date.</w:t>
      </w:r>
    </w:p>
    <w:p w14:paraId="4505EF08" w14:textId="49218EAC" w:rsidR="00082D95" w:rsidRPr="008741A6" w:rsidRDefault="00334D96" w:rsidP="00334D96">
      <w:pPr>
        <w:spacing w:after="0" w:line="480" w:lineRule="auto"/>
        <w:rPr>
          <w:rFonts w:ascii="Times New Roman" w:hAnsi="Times New Roman" w:cs="Times New Roman"/>
          <w:sz w:val="24"/>
          <w:szCs w:val="24"/>
        </w:rPr>
      </w:pPr>
      <w:r w:rsidRPr="00334D96">
        <w:rPr>
          <w:rFonts w:ascii="Times New Roman" w:hAnsi="Times New Roman" w:cs="Times New Roman"/>
          <w:sz w:val="24"/>
          <w:szCs w:val="24"/>
        </w:rPr>
        <w:lastRenderedPageBreak/>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r>
        <w:rPr>
          <w:rFonts w:ascii="Times New Roman" w:hAnsi="Times New Roman" w:cs="Times New Roman"/>
          <w:sz w:val="24"/>
          <w:szCs w:val="24"/>
        </w:rPr>
        <w:t>.</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81B9" w14:textId="77777777" w:rsidR="008F7CAF" w:rsidRDefault="008F7CAF" w:rsidP="00D42E0A">
      <w:pPr>
        <w:spacing w:after="0" w:line="240" w:lineRule="auto"/>
      </w:pPr>
      <w:r>
        <w:separator/>
      </w:r>
    </w:p>
  </w:endnote>
  <w:endnote w:type="continuationSeparator" w:id="0">
    <w:p w14:paraId="114D81C4" w14:textId="77777777" w:rsidR="008F7CAF" w:rsidRDefault="008F7CAF"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1739DA" w:rsidRPr="00D42E0A" w:rsidRDefault="001739DA">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1739DA" w:rsidRDefault="00173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A751" w14:textId="77777777" w:rsidR="008F7CAF" w:rsidRDefault="008F7CAF" w:rsidP="00D42E0A">
      <w:pPr>
        <w:spacing w:after="0" w:line="240" w:lineRule="auto"/>
      </w:pPr>
      <w:r>
        <w:separator/>
      </w:r>
    </w:p>
  </w:footnote>
  <w:footnote w:type="continuationSeparator" w:id="0">
    <w:p w14:paraId="0716497D" w14:textId="77777777" w:rsidR="008F7CAF" w:rsidRDefault="008F7CAF"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656D"/>
    <w:rsid w:val="000172FB"/>
    <w:rsid w:val="00020A9D"/>
    <w:rsid w:val="000227B0"/>
    <w:rsid w:val="00030209"/>
    <w:rsid w:val="00034A8A"/>
    <w:rsid w:val="00036F22"/>
    <w:rsid w:val="000412AA"/>
    <w:rsid w:val="000427B0"/>
    <w:rsid w:val="00043729"/>
    <w:rsid w:val="00052279"/>
    <w:rsid w:val="00052BBD"/>
    <w:rsid w:val="0006159C"/>
    <w:rsid w:val="00071A07"/>
    <w:rsid w:val="00081D7F"/>
    <w:rsid w:val="00082D95"/>
    <w:rsid w:val="000846D6"/>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0F7770"/>
    <w:rsid w:val="001010DD"/>
    <w:rsid w:val="00102154"/>
    <w:rsid w:val="00103200"/>
    <w:rsid w:val="001037E2"/>
    <w:rsid w:val="0010497C"/>
    <w:rsid w:val="00111242"/>
    <w:rsid w:val="0011281D"/>
    <w:rsid w:val="00113782"/>
    <w:rsid w:val="00115DCC"/>
    <w:rsid w:val="00116863"/>
    <w:rsid w:val="00117791"/>
    <w:rsid w:val="0013007B"/>
    <w:rsid w:val="001416C2"/>
    <w:rsid w:val="0014205C"/>
    <w:rsid w:val="00142D4B"/>
    <w:rsid w:val="00144789"/>
    <w:rsid w:val="0014763E"/>
    <w:rsid w:val="00152480"/>
    <w:rsid w:val="001542B6"/>
    <w:rsid w:val="00161836"/>
    <w:rsid w:val="0016248F"/>
    <w:rsid w:val="00165418"/>
    <w:rsid w:val="001700DC"/>
    <w:rsid w:val="00172035"/>
    <w:rsid w:val="00172F0A"/>
    <w:rsid w:val="001739DA"/>
    <w:rsid w:val="00173F2B"/>
    <w:rsid w:val="001762D2"/>
    <w:rsid w:val="00176FE4"/>
    <w:rsid w:val="001809CC"/>
    <w:rsid w:val="001829EB"/>
    <w:rsid w:val="00191BE8"/>
    <w:rsid w:val="00197F62"/>
    <w:rsid w:val="001A39DB"/>
    <w:rsid w:val="001B29D3"/>
    <w:rsid w:val="001B55EE"/>
    <w:rsid w:val="001B5EA3"/>
    <w:rsid w:val="001B674A"/>
    <w:rsid w:val="001C092C"/>
    <w:rsid w:val="001C154B"/>
    <w:rsid w:val="001C40EE"/>
    <w:rsid w:val="001D18D9"/>
    <w:rsid w:val="001D2D75"/>
    <w:rsid w:val="001D4A16"/>
    <w:rsid w:val="001D6394"/>
    <w:rsid w:val="001E01EF"/>
    <w:rsid w:val="001E08C7"/>
    <w:rsid w:val="001E2A0B"/>
    <w:rsid w:val="001E484F"/>
    <w:rsid w:val="001E5C30"/>
    <w:rsid w:val="001E7055"/>
    <w:rsid w:val="001E74FA"/>
    <w:rsid w:val="001F4667"/>
    <w:rsid w:val="00204461"/>
    <w:rsid w:val="002066FD"/>
    <w:rsid w:val="0021323E"/>
    <w:rsid w:val="002135D3"/>
    <w:rsid w:val="002222C7"/>
    <w:rsid w:val="00225613"/>
    <w:rsid w:val="002473B5"/>
    <w:rsid w:val="00250EC5"/>
    <w:rsid w:val="00256CB2"/>
    <w:rsid w:val="00257823"/>
    <w:rsid w:val="00261815"/>
    <w:rsid w:val="002650BA"/>
    <w:rsid w:val="00267918"/>
    <w:rsid w:val="00267EB1"/>
    <w:rsid w:val="00272A20"/>
    <w:rsid w:val="00284A32"/>
    <w:rsid w:val="00290BF3"/>
    <w:rsid w:val="002912C4"/>
    <w:rsid w:val="00291A84"/>
    <w:rsid w:val="00291B21"/>
    <w:rsid w:val="0029310A"/>
    <w:rsid w:val="002968D9"/>
    <w:rsid w:val="002A4361"/>
    <w:rsid w:val="002A77FD"/>
    <w:rsid w:val="002C4FB8"/>
    <w:rsid w:val="002D6F6B"/>
    <w:rsid w:val="002E0DF5"/>
    <w:rsid w:val="002F09A2"/>
    <w:rsid w:val="002F17AD"/>
    <w:rsid w:val="002F1827"/>
    <w:rsid w:val="002F455C"/>
    <w:rsid w:val="002F5430"/>
    <w:rsid w:val="0030799D"/>
    <w:rsid w:val="003227DF"/>
    <w:rsid w:val="0033260B"/>
    <w:rsid w:val="00334D96"/>
    <w:rsid w:val="00340DA0"/>
    <w:rsid w:val="003451E6"/>
    <w:rsid w:val="00351187"/>
    <w:rsid w:val="00360858"/>
    <w:rsid w:val="00366E1F"/>
    <w:rsid w:val="00370709"/>
    <w:rsid w:val="00370FC8"/>
    <w:rsid w:val="00377A05"/>
    <w:rsid w:val="00381125"/>
    <w:rsid w:val="00384804"/>
    <w:rsid w:val="00385E19"/>
    <w:rsid w:val="00387516"/>
    <w:rsid w:val="00392088"/>
    <w:rsid w:val="0039320F"/>
    <w:rsid w:val="00395EC2"/>
    <w:rsid w:val="003A0BAD"/>
    <w:rsid w:val="003A0CE8"/>
    <w:rsid w:val="003B1FAB"/>
    <w:rsid w:val="003B2D12"/>
    <w:rsid w:val="003C3DAC"/>
    <w:rsid w:val="003C5606"/>
    <w:rsid w:val="003E0F6B"/>
    <w:rsid w:val="003F250A"/>
    <w:rsid w:val="003F3890"/>
    <w:rsid w:val="003F6125"/>
    <w:rsid w:val="003F65A7"/>
    <w:rsid w:val="00407835"/>
    <w:rsid w:val="004158D8"/>
    <w:rsid w:val="0042201B"/>
    <w:rsid w:val="0042221B"/>
    <w:rsid w:val="00426361"/>
    <w:rsid w:val="00426F4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3606"/>
    <w:rsid w:val="004704F7"/>
    <w:rsid w:val="00481569"/>
    <w:rsid w:val="00482BFA"/>
    <w:rsid w:val="004864DC"/>
    <w:rsid w:val="004904E3"/>
    <w:rsid w:val="00492747"/>
    <w:rsid w:val="004A11B2"/>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8DC"/>
    <w:rsid w:val="004F5E92"/>
    <w:rsid w:val="00501BFC"/>
    <w:rsid w:val="00504847"/>
    <w:rsid w:val="00507E3A"/>
    <w:rsid w:val="0051104B"/>
    <w:rsid w:val="00511BC3"/>
    <w:rsid w:val="00512605"/>
    <w:rsid w:val="00513AC5"/>
    <w:rsid w:val="00513D02"/>
    <w:rsid w:val="00513F60"/>
    <w:rsid w:val="00517B19"/>
    <w:rsid w:val="00521428"/>
    <w:rsid w:val="00524800"/>
    <w:rsid w:val="0053306A"/>
    <w:rsid w:val="00536C08"/>
    <w:rsid w:val="00541FE9"/>
    <w:rsid w:val="0054264F"/>
    <w:rsid w:val="005656A7"/>
    <w:rsid w:val="00566F3F"/>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5667"/>
    <w:rsid w:val="00626DDE"/>
    <w:rsid w:val="00630144"/>
    <w:rsid w:val="00631D76"/>
    <w:rsid w:val="00633624"/>
    <w:rsid w:val="0064299E"/>
    <w:rsid w:val="00643C9F"/>
    <w:rsid w:val="006442A0"/>
    <w:rsid w:val="00646FB2"/>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75"/>
    <w:rsid w:val="006C4C01"/>
    <w:rsid w:val="006D1256"/>
    <w:rsid w:val="006D1512"/>
    <w:rsid w:val="006D4CC2"/>
    <w:rsid w:val="006E00DE"/>
    <w:rsid w:val="006E0A6A"/>
    <w:rsid w:val="006E3E13"/>
    <w:rsid w:val="006E5EC0"/>
    <w:rsid w:val="006E7B1D"/>
    <w:rsid w:val="006F641B"/>
    <w:rsid w:val="0070123C"/>
    <w:rsid w:val="00701DE2"/>
    <w:rsid w:val="00704048"/>
    <w:rsid w:val="007056AC"/>
    <w:rsid w:val="00723A29"/>
    <w:rsid w:val="00735267"/>
    <w:rsid w:val="00750C3E"/>
    <w:rsid w:val="00752DA6"/>
    <w:rsid w:val="00754DAE"/>
    <w:rsid w:val="00762849"/>
    <w:rsid w:val="007629F4"/>
    <w:rsid w:val="00763C25"/>
    <w:rsid w:val="00773076"/>
    <w:rsid w:val="007808FB"/>
    <w:rsid w:val="0078495D"/>
    <w:rsid w:val="007A2A97"/>
    <w:rsid w:val="007B03BB"/>
    <w:rsid w:val="007B456D"/>
    <w:rsid w:val="007B5ED2"/>
    <w:rsid w:val="007C097B"/>
    <w:rsid w:val="007C0E5A"/>
    <w:rsid w:val="007C248A"/>
    <w:rsid w:val="007C7358"/>
    <w:rsid w:val="007C7DCC"/>
    <w:rsid w:val="007D4C97"/>
    <w:rsid w:val="007D61DD"/>
    <w:rsid w:val="007D7092"/>
    <w:rsid w:val="007E17C3"/>
    <w:rsid w:val="007F541C"/>
    <w:rsid w:val="007F5925"/>
    <w:rsid w:val="007F6FA6"/>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95F30"/>
    <w:rsid w:val="008A23A2"/>
    <w:rsid w:val="008A3184"/>
    <w:rsid w:val="008B2B71"/>
    <w:rsid w:val="008B4E71"/>
    <w:rsid w:val="008E2F43"/>
    <w:rsid w:val="008F2C76"/>
    <w:rsid w:val="008F3125"/>
    <w:rsid w:val="008F7CAF"/>
    <w:rsid w:val="00901D80"/>
    <w:rsid w:val="0090608E"/>
    <w:rsid w:val="009063BD"/>
    <w:rsid w:val="009068D3"/>
    <w:rsid w:val="0091126B"/>
    <w:rsid w:val="009132BE"/>
    <w:rsid w:val="00913937"/>
    <w:rsid w:val="00931642"/>
    <w:rsid w:val="00932A12"/>
    <w:rsid w:val="00934781"/>
    <w:rsid w:val="00942F98"/>
    <w:rsid w:val="00945654"/>
    <w:rsid w:val="00946389"/>
    <w:rsid w:val="009467F4"/>
    <w:rsid w:val="009552AA"/>
    <w:rsid w:val="00955F3A"/>
    <w:rsid w:val="00956024"/>
    <w:rsid w:val="0095606B"/>
    <w:rsid w:val="0095736E"/>
    <w:rsid w:val="00965D02"/>
    <w:rsid w:val="00967881"/>
    <w:rsid w:val="009707A8"/>
    <w:rsid w:val="009754BF"/>
    <w:rsid w:val="00976C28"/>
    <w:rsid w:val="00987223"/>
    <w:rsid w:val="009957A3"/>
    <w:rsid w:val="0099695B"/>
    <w:rsid w:val="009A23EC"/>
    <w:rsid w:val="009A3670"/>
    <w:rsid w:val="009A5EE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4F1E"/>
    <w:rsid w:val="00A87C05"/>
    <w:rsid w:val="00A90E4A"/>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3562"/>
    <w:rsid w:val="00AD47CA"/>
    <w:rsid w:val="00AD4D58"/>
    <w:rsid w:val="00AD6E07"/>
    <w:rsid w:val="00AD6F5B"/>
    <w:rsid w:val="00AE124A"/>
    <w:rsid w:val="00AE1F0B"/>
    <w:rsid w:val="00AF577E"/>
    <w:rsid w:val="00AF5AD1"/>
    <w:rsid w:val="00AF5E07"/>
    <w:rsid w:val="00B03831"/>
    <w:rsid w:val="00B10D92"/>
    <w:rsid w:val="00B110D1"/>
    <w:rsid w:val="00B14F85"/>
    <w:rsid w:val="00B16F2F"/>
    <w:rsid w:val="00B20A9D"/>
    <w:rsid w:val="00B2199D"/>
    <w:rsid w:val="00B246E8"/>
    <w:rsid w:val="00B256C8"/>
    <w:rsid w:val="00B3392E"/>
    <w:rsid w:val="00B33E1A"/>
    <w:rsid w:val="00B35150"/>
    <w:rsid w:val="00B35B53"/>
    <w:rsid w:val="00B37991"/>
    <w:rsid w:val="00B451D6"/>
    <w:rsid w:val="00B502E1"/>
    <w:rsid w:val="00B578B1"/>
    <w:rsid w:val="00B722AC"/>
    <w:rsid w:val="00B761CC"/>
    <w:rsid w:val="00B77709"/>
    <w:rsid w:val="00B859F1"/>
    <w:rsid w:val="00B90968"/>
    <w:rsid w:val="00B90975"/>
    <w:rsid w:val="00B91896"/>
    <w:rsid w:val="00B92633"/>
    <w:rsid w:val="00B934AE"/>
    <w:rsid w:val="00B94197"/>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C019A3"/>
    <w:rsid w:val="00C05E13"/>
    <w:rsid w:val="00C130B8"/>
    <w:rsid w:val="00C147C6"/>
    <w:rsid w:val="00C2248B"/>
    <w:rsid w:val="00C25210"/>
    <w:rsid w:val="00C27C5D"/>
    <w:rsid w:val="00C31DA9"/>
    <w:rsid w:val="00C330A1"/>
    <w:rsid w:val="00C3411E"/>
    <w:rsid w:val="00C35F68"/>
    <w:rsid w:val="00C36D48"/>
    <w:rsid w:val="00C41C76"/>
    <w:rsid w:val="00C44929"/>
    <w:rsid w:val="00C44F66"/>
    <w:rsid w:val="00C47BAB"/>
    <w:rsid w:val="00C51F93"/>
    <w:rsid w:val="00C55775"/>
    <w:rsid w:val="00C5586B"/>
    <w:rsid w:val="00C55FF6"/>
    <w:rsid w:val="00C61AEE"/>
    <w:rsid w:val="00C62C79"/>
    <w:rsid w:val="00C6636E"/>
    <w:rsid w:val="00C71FBE"/>
    <w:rsid w:val="00C93355"/>
    <w:rsid w:val="00C945C2"/>
    <w:rsid w:val="00C95420"/>
    <w:rsid w:val="00C9627F"/>
    <w:rsid w:val="00CA0DBB"/>
    <w:rsid w:val="00CA1B80"/>
    <w:rsid w:val="00CA72CC"/>
    <w:rsid w:val="00CA7E58"/>
    <w:rsid w:val="00CB4752"/>
    <w:rsid w:val="00CB68FF"/>
    <w:rsid w:val="00CC5854"/>
    <w:rsid w:val="00CD4B5D"/>
    <w:rsid w:val="00CD6D5D"/>
    <w:rsid w:val="00CD7DD1"/>
    <w:rsid w:val="00CE38A4"/>
    <w:rsid w:val="00CE43E1"/>
    <w:rsid w:val="00CE5122"/>
    <w:rsid w:val="00CE69A3"/>
    <w:rsid w:val="00CF06F5"/>
    <w:rsid w:val="00D05528"/>
    <w:rsid w:val="00D101ED"/>
    <w:rsid w:val="00D10E50"/>
    <w:rsid w:val="00D21E32"/>
    <w:rsid w:val="00D2396B"/>
    <w:rsid w:val="00D24874"/>
    <w:rsid w:val="00D252CE"/>
    <w:rsid w:val="00D30BFC"/>
    <w:rsid w:val="00D315AC"/>
    <w:rsid w:val="00D323A4"/>
    <w:rsid w:val="00D332A5"/>
    <w:rsid w:val="00D42E0A"/>
    <w:rsid w:val="00D478C1"/>
    <w:rsid w:val="00D47A6F"/>
    <w:rsid w:val="00D50C17"/>
    <w:rsid w:val="00D645A6"/>
    <w:rsid w:val="00D65AC8"/>
    <w:rsid w:val="00D70DBA"/>
    <w:rsid w:val="00D82439"/>
    <w:rsid w:val="00D85803"/>
    <w:rsid w:val="00D94B7B"/>
    <w:rsid w:val="00D95772"/>
    <w:rsid w:val="00D968A8"/>
    <w:rsid w:val="00DA2BFB"/>
    <w:rsid w:val="00DA2F3B"/>
    <w:rsid w:val="00DA48DC"/>
    <w:rsid w:val="00DA7DB9"/>
    <w:rsid w:val="00DB2FE9"/>
    <w:rsid w:val="00DC0614"/>
    <w:rsid w:val="00DC4121"/>
    <w:rsid w:val="00DD50B8"/>
    <w:rsid w:val="00DD7C8D"/>
    <w:rsid w:val="00DE1B05"/>
    <w:rsid w:val="00DE25E1"/>
    <w:rsid w:val="00DE4F3F"/>
    <w:rsid w:val="00DE6196"/>
    <w:rsid w:val="00DE7690"/>
    <w:rsid w:val="00DF09B1"/>
    <w:rsid w:val="00DF0A61"/>
    <w:rsid w:val="00DF43B7"/>
    <w:rsid w:val="00DF5152"/>
    <w:rsid w:val="00DF7111"/>
    <w:rsid w:val="00E01FCA"/>
    <w:rsid w:val="00E07D96"/>
    <w:rsid w:val="00E23462"/>
    <w:rsid w:val="00E246C7"/>
    <w:rsid w:val="00E25A96"/>
    <w:rsid w:val="00E3201E"/>
    <w:rsid w:val="00E3438F"/>
    <w:rsid w:val="00E365A9"/>
    <w:rsid w:val="00E4169D"/>
    <w:rsid w:val="00E41E52"/>
    <w:rsid w:val="00E4691E"/>
    <w:rsid w:val="00E5025A"/>
    <w:rsid w:val="00E5161F"/>
    <w:rsid w:val="00E576D5"/>
    <w:rsid w:val="00E64C9F"/>
    <w:rsid w:val="00E64EDB"/>
    <w:rsid w:val="00E6759D"/>
    <w:rsid w:val="00E72959"/>
    <w:rsid w:val="00E73284"/>
    <w:rsid w:val="00E7331D"/>
    <w:rsid w:val="00E73BA8"/>
    <w:rsid w:val="00E75DEF"/>
    <w:rsid w:val="00E84FA3"/>
    <w:rsid w:val="00E917A0"/>
    <w:rsid w:val="00E94898"/>
    <w:rsid w:val="00EA4F51"/>
    <w:rsid w:val="00EA73B1"/>
    <w:rsid w:val="00EA7F41"/>
    <w:rsid w:val="00EB4BDE"/>
    <w:rsid w:val="00EB54A8"/>
    <w:rsid w:val="00EC5310"/>
    <w:rsid w:val="00ED19CA"/>
    <w:rsid w:val="00ED1E66"/>
    <w:rsid w:val="00ED28FE"/>
    <w:rsid w:val="00EE0D4A"/>
    <w:rsid w:val="00EE2F29"/>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2B25"/>
    <w:rsid w:val="00F4679A"/>
    <w:rsid w:val="00F53025"/>
    <w:rsid w:val="00F54562"/>
    <w:rsid w:val="00F65792"/>
    <w:rsid w:val="00F66165"/>
    <w:rsid w:val="00F7771C"/>
    <w:rsid w:val="00F828E9"/>
    <w:rsid w:val="00F937B9"/>
    <w:rsid w:val="00F93C5D"/>
    <w:rsid w:val="00F94CA1"/>
    <w:rsid w:val="00F97B7B"/>
    <w:rsid w:val="00FA2422"/>
    <w:rsid w:val="00FB25AD"/>
    <w:rsid w:val="00FB2A11"/>
    <w:rsid w:val="00FB5FD9"/>
    <w:rsid w:val="00FB7C8F"/>
    <w:rsid w:val="00FC09AE"/>
    <w:rsid w:val="00FC1122"/>
    <w:rsid w:val="00FC1C8F"/>
    <w:rsid w:val="00FC64E1"/>
    <w:rsid w:val="00FC7C13"/>
    <w:rsid w:val="00FD0A7F"/>
    <w:rsid w:val="00FD2CA5"/>
    <w:rsid w:val="00FD6230"/>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6375-DF6D-4196-BD29-A137F475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Lancaster, Raleigh (Council)</cp:lastModifiedBy>
  <cp:revision>3</cp:revision>
  <cp:lastPrinted>2021-02-25T16:34:00Z</cp:lastPrinted>
  <dcterms:created xsi:type="dcterms:W3CDTF">2022-02-23T20:20:00Z</dcterms:created>
  <dcterms:modified xsi:type="dcterms:W3CDTF">2022-02-23T20:23:00Z</dcterms:modified>
</cp:coreProperties>
</file>