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2F2A" w14:textId="77777777" w:rsidR="00641C36" w:rsidRPr="00DD1CBD" w:rsidRDefault="00641C36" w:rsidP="00641C36">
      <w:pPr>
        <w:keepNext/>
        <w:spacing w:before="160" w:after="0" w:line="240" w:lineRule="auto"/>
        <w:jc w:val="center"/>
        <w:outlineLvl w:val="2"/>
        <w:rPr>
          <w:rFonts w:eastAsia="Times New Roman"/>
          <w:b/>
          <w:bCs/>
          <w:color w:val="000000"/>
          <w:sz w:val="22"/>
          <w:szCs w:val="22"/>
        </w:rPr>
      </w:pPr>
      <w:r w:rsidRPr="00DD1CBD">
        <w:rPr>
          <w:rFonts w:eastAsia="Times New Roman"/>
          <w:b/>
          <w:bCs/>
          <w:color w:val="000000"/>
          <w:sz w:val="22"/>
          <w:szCs w:val="22"/>
        </w:rPr>
        <w:t>CHAIRMAN PHIL MENDELSON</w:t>
      </w:r>
    </w:p>
    <w:p w14:paraId="1E803687" w14:textId="77777777" w:rsidR="00641C36" w:rsidRPr="00DD1CBD" w:rsidRDefault="00641C36" w:rsidP="00641C36">
      <w:pPr>
        <w:keepNext/>
        <w:spacing w:after="0" w:line="240" w:lineRule="auto"/>
        <w:jc w:val="center"/>
        <w:outlineLvl w:val="2"/>
        <w:rPr>
          <w:rFonts w:eastAsia="Times New Roman"/>
          <w:b/>
          <w:bCs/>
          <w:color w:val="000000"/>
          <w:sz w:val="22"/>
          <w:szCs w:val="22"/>
        </w:rPr>
      </w:pPr>
      <w:r w:rsidRPr="00DD1CBD">
        <w:rPr>
          <w:rFonts w:eastAsia="Times New Roman"/>
          <w:b/>
          <w:bCs/>
          <w:color w:val="000000"/>
          <w:sz w:val="22"/>
          <w:szCs w:val="22"/>
        </w:rPr>
        <w:t>COMMITTEE OF THE WHOLE</w:t>
      </w:r>
    </w:p>
    <w:p w14:paraId="37B88B78" w14:textId="77777777" w:rsidR="00641C36" w:rsidRPr="00DD1CBD" w:rsidRDefault="00641C36" w:rsidP="00641C36">
      <w:pPr>
        <w:keepNext/>
        <w:spacing w:line="240" w:lineRule="auto"/>
        <w:jc w:val="center"/>
        <w:outlineLvl w:val="2"/>
        <w:rPr>
          <w:rFonts w:eastAsia="Times New Roman"/>
          <w:b/>
          <w:bCs/>
          <w:color w:val="000000"/>
          <w:sz w:val="22"/>
          <w:szCs w:val="22"/>
        </w:rPr>
      </w:pPr>
      <w:r w:rsidRPr="00DD1CBD">
        <w:rPr>
          <w:rFonts w:eastAsia="Times New Roman"/>
          <w:b/>
          <w:bCs/>
          <w:color w:val="000000"/>
          <w:sz w:val="22"/>
          <w:szCs w:val="22"/>
        </w:rPr>
        <w:t>ANNOUNCES A PUBLIC HEARING</w:t>
      </w:r>
    </w:p>
    <w:p w14:paraId="3DCB5DCD" w14:textId="77777777" w:rsidR="00641C36" w:rsidRPr="00DD1CBD" w:rsidRDefault="00641C36" w:rsidP="00641C36">
      <w:pPr>
        <w:jc w:val="center"/>
        <w:rPr>
          <w:sz w:val="22"/>
          <w:szCs w:val="22"/>
        </w:rPr>
      </w:pPr>
      <w:r w:rsidRPr="00DD1CBD">
        <w:rPr>
          <w:sz w:val="22"/>
          <w:szCs w:val="22"/>
        </w:rPr>
        <w:t>on</w:t>
      </w:r>
    </w:p>
    <w:p w14:paraId="3DDA47D5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>Bill 24-201, Construction Management Agreement Amendment Act of 2021</w:t>
      </w:r>
    </w:p>
    <w:p w14:paraId="7A027F5B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</w:p>
    <w:p w14:paraId="4CDCC31D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>Bill 24-924, Protecting Adjacent and Adjoining Property Owners from Construction Damage Amendment Act of 2022</w:t>
      </w:r>
    </w:p>
    <w:p w14:paraId="4C360F85" w14:textId="77777777" w:rsidR="00641C36" w:rsidRPr="00DD1CBD" w:rsidRDefault="00641C36" w:rsidP="00641C36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0FE2EF1" w14:textId="77777777" w:rsidR="00641C36" w:rsidRPr="00DD1CBD" w:rsidRDefault="00641C36" w:rsidP="00641C36">
      <w:pPr>
        <w:spacing w:after="0"/>
        <w:jc w:val="center"/>
        <w:rPr>
          <w:sz w:val="22"/>
          <w:szCs w:val="22"/>
        </w:rPr>
      </w:pPr>
      <w:r w:rsidRPr="00DD1CBD">
        <w:rPr>
          <w:sz w:val="22"/>
          <w:szCs w:val="22"/>
        </w:rPr>
        <w:t>on</w:t>
      </w:r>
    </w:p>
    <w:p w14:paraId="425BB449" w14:textId="77777777" w:rsidR="00641C36" w:rsidRPr="00DD1CBD" w:rsidRDefault="00641C36" w:rsidP="00641C36">
      <w:pPr>
        <w:spacing w:after="0"/>
        <w:jc w:val="center"/>
        <w:rPr>
          <w:sz w:val="22"/>
          <w:szCs w:val="22"/>
        </w:rPr>
      </w:pPr>
    </w:p>
    <w:p w14:paraId="53201B1A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 xml:space="preserve">Friday, September 30, </w:t>
      </w:r>
      <w:proofErr w:type="gramStart"/>
      <w:r w:rsidRPr="00DD1CBD">
        <w:rPr>
          <w:b/>
          <w:bCs/>
          <w:sz w:val="22"/>
          <w:szCs w:val="22"/>
        </w:rPr>
        <w:t>2022</w:t>
      </w:r>
      <w:proofErr w:type="gramEnd"/>
      <w:r w:rsidRPr="00DD1CBD">
        <w:rPr>
          <w:b/>
          <w:bCs/>
          <w:sz w:val="22"/>
          <w:szCs w:val="22"/>
        </w:rPr>
        <w:t xml:space="preserve"> at 11:00 a.m.</w:t>
      </w:r>
    </w:p>
    <w:p w14:paraId="11BC9255" w14:textId="77777777" w:rsidR="00641C36" w:rsidRPr="00DD1CBD" w:rsidRDefault="00641C36" w:rsidP="00641C36">
      <w:pPr>
        <w:spacing w:after="0"/>
        <w:rPr>
          <w:sz w:val="22"/>
          <w:szCs w:val="22"/>
        </w:rPr>
      </w:pPr>
    </w:p>
    <w:p w14:paraId="0A469136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>Chairman’s Website (</w:t>
      </w:r>
      <w:hyperlink r:id="rId7" w:history="1">
        <w:r w:rsidRPr="00DD1CBD">
          <w:rPr>
            <w:rStyle w:val="Hyperlink"/>
            <w:b/>
            <w:bCs/>
            <w:sz w:val="22"/>
            <w:szCs w:val="22"/>
          </w:rPr>
          <w:t>www.ChairmanMendelson.com/live</w:t>
        </w:r>
      </w:hyperlink>
      <w:r w:rsidRPr="00DD1CBD">
        <w:rPr>
          <w:b/>
          <w:bCs/>
          <w:sz w:val="22"/>
          <w:szCs w:val="22"/>
        </w:rPr>
        <w:t xml:space="preserve">) </w:t>
      </w:r>
    </w:p>
    <w:p w14:paraId="503D7F49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>DC Council Website (</w:t>
      </w:r>
      <w:hyperlink r:id="rId8" w:history="1">
        <w:r w:rsidRPr="00DD1CBD">
          <w:rPr>
            <w:rStyle w:val="Hyperlink"/>
            <w:b/>
            <w:bCs/>
            <w:sz w:val="22"/>
            <w:szCs w:val="22"/>
          </w:rPr>
          <w:t>www.dccouncil.us</w:t>
        </w:r>
      </w:hyperlink>
      <w:r w:rsidRPr="00DD1CBD">
        <w:rPr>
          <w:b/>
          <w:bCs/>
          <w:sz w:val="22"/>
          <w:szCs w:val="22"/>
        </w:rPr>
        <w:t xml:space="preserve">)  </w:t>
      </w:r>
    </w:p>
    <w:p w14:paraId="6248F5F9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>Council Channel 13 (Cable Television Providers)</w:t>
      </w:r>
    </w:p>
    <w:p w14:paraId="24114539" w14:textId="77777777" w:rsidR="00641C36" w:rsidRPr="00DD1CBD" w:rsidRDefault="00641C36" w:rsidP="00641C36">
      <w:pPr>
        <w:spacing w:after="0"/>
        <w:jc w:val="center"/>
        <w:rPr>
          <w:b/>
          <w:bCs/>
          <w:sz w:val="22"/>
          <w:szCs w:val="22"/>
        </w:rPr>
      </w:pPr>
      <w:r w:rsidRPr="00DD1CBD">
        <w:rPr>
          <w:b/>
          <w:bCs/>
          <w:sz w:val="22"/>
          <w:szCs w:val="22"/>
        </w:rPr>
        <w:t xml:space="preserve">Office of Cable Television Website (entertainment.dc.gov) </w:t>
      </w:r>
    </w:p>
    <w:p w14:paraId="649909D7" w14:textId="77777777" w:rsidR="00AD7F5C" w:rsidRPr="00DD1CBD" w:rsidRDefault="00AD7F5C" w:rsidP="00A772A0">
      <w:pPr>
        <w:spacing w:after="0" w:line="240" w:lineRule="auto"/>
        <w:jc w:val="center"/>
        <w:rPr>
          <w:rFonts w:ascii="Constantia" w:eastAsia="Times New Roman" w:hAnsi="Constantia"/>
          <w:spacing w:val="40"/>
          <w:sz w:val="22"/>
          <w:szCs w:val="22"/>
          <w:u w:val="single"/>
        </w:rPr>
      </w:pPr>
    </w:p>
    <w:p w14:paraId="0C7925A9" w14:textId="71019409" w:rsidR="00A772A0" w:rsidRPr="00DD1CBD" w:rsidRDefault="00A772A0" w:rsidP="00A772A0">
      <w:pPr>
        <w:spacing w:after="0" w:line="240" w:lineRule="auto"/>
        <w:jc w:val="center"/>
        <w:rPr>
          <w:rFonts w:ascii="Constantia" w:eastAsia="Times New Roman" w:hAnsi="Constantia"/>
          <w:spacing w:val="40"/>
          <w:sz w:val="22"/>
          <w:szCs w:val="22"/>
          <w:u w:val="single"/>
        </w:rPr>
      </w:pPr>
      <w:r w:rsidRPr="00DD1CBD">
        <w:rPr>
          <w:rFonts w:ascii="Constantia" w:eastAsia="Times New Roman" w:hAnsi="Constantia"/>
          <w:spacing w:val="40"/>
          <w:sz w:val="22"/>
          <w:szCs w:val="22"/>
          <w:u w:val="single"/>
        </w:rPr>
        <w:t>PUBLIC WITNESSES</w:t>
      </w:r>
    </w:p>
    <w:p w14:paraId="498E04B0" w14:textId="662D72C4" w:rsidR="00CB1169" w:rsidRPr="00DD1CBD" w:rsidRDefault="003B10E8" w:rsidP="003C3315">
      <w:pPr>
        <w:pStyle w:val="ListParagraph"/>
        <w:rPr>
          <w:sz w:val="22"/>
          <w:szCs w:val="22"/>
        </w:rPr>
      </w:pPr>
      <w:r w:rsidRPr="00DD1CBD">
        <w:rPr>
          <w:sz w:val="22"/>
          <w:szCs w:val="22"/>
        </w:rPr>
        <w:tab/>
      </w:r>
    </w:p>
    <w:p w14:paraId="6F30169E" w14:textId="00C23497" w:rsidR="001C12CE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>Randall Brandt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Public Witness</w:t>
      </w:r>
    </w:p>
    <w:p w14:paraId="3568393B" w14:textId="77777777" w:rsidR="00516605" w:rsidRPr="00DD1CBD" w:rsidRDefault="00516605" w:rsidP="00516605">
      <w:pPr>
        <w:pStyle w:val="ListParagraph"/>
        <w:ind w:left="360"/>
        <w:rPr>
          <w:sz w:val="22"/>
          <w:szCs w:val="22"/>
        </w:rPr>
      </w:pPr>
    </w:p>
    <w:p w14:paraId="472C78E0" w14:textId="7A6864FF" w:rsidR="00516605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>Liz DeBarros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 xml:space="preserve">CEO, District of Columbia Building 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Industry Association</w:t>
      </w:r>
    </w:p>
    <w:p w14:paraId="60934C0E" w14:textId="77777777" w:rsidR="00516605" w:rsidRPr="00DD1CBD" w:rsidRDefault="00516605" w:rsidP="00516605">
      <w:pPr>
        <w:pStyle w:val="ListParagraph"/>
        <w:rPr>
          <w:sz w:val="22"/>
          <w:szCs w:val="22"/>
        </w:rPr>
      </w:pPr>
    </w:p>
    <w:p w14:paraId="11F78AC4" w14:textId="3271C715" w:rsidR="00516605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>Eric Jones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 xml:space="preserve">Vice President of Government Affairs, 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="004C4ECF">
        <w:rPr>
          <w:sz w:val="22"/>
          <w:szCs w:val="22"/>
        </w:rPr>
        <w:tab/>
      </w:r>
      <w:r w:rsidRPr="00DD1CBD">
        <w:rPr>
          <w:sz w:val="22"/>
          <w:szCs w:val="22"/>
        </w:rPr>
        <w:t xml:space="preserve">Apartment and Office Building Association 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of Metropolitan Washington</w:t>
      </w:r>
    </w:p>
    <w:p w14:paraId="06FB835A" w14:textId="77777777" w:rsidR="00516605" w:rsidRPr="00DD1CBD" w:rsidRDefault="00516605" w:rsidP="00516605">
      <w:pPr>
        <w:pStyle w:val="ListParagraph"/>
        <w:rPr>
          <w:sz w:val="22"/>
          <w:szCs w:val="22"/>
        </w:rPr>
      </w:pPr>
    </w:p>
    <w:p w14:paraId="21D517B7" w14:textId="51EF48AB" w:rsidR="00516605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>Francis O’Brien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 xml:space="preserve">American Property Casualty Insurers 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="004C4ECF">
        <w:rPr>
          <w:sz w:val="22"/>
          <w:szCs w:val="22"/>
        </w:rPr>
        <w:tab/>
      </w:r>
      <w:r w:rsidRPr="00DD1CBD">
        <w:rPr>
          <w:sz w:val="22"/>
          <w:szCs w:val="22"/>
        </w:rPr>
        <w:t>Association</w:t>
      </w:r>
    </w:p>
    <w:p w14:paraId="7FED47B4" w14:textId="77777777" w:rsidR="00516605" w:rsidRPr="00DD1CBD" w:rsidRDefault="00516605" w:rsidP="00516605">
      <w:pPr>
        <w:pStyle w:val="ListParagraph"/>
        <w:rPr>
          <w:sz w:val="22"/>
          <w:szCs w:val="22"/>
        </w:rPr>
      </w:pPr>
    </w:p>
    <w:p w14:paraId="3D264336" w14:textId="49C210AE" w:rsidR="00516605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 xml:space="preserve">Robert </w:t>
      </w:r>
      <w:proofErr w:type="spellStart"/>
      <w:r w:rsidRPr="00DD1CBD">
        <w:rPr>
          <w:sz w:val="22"/>
          <w:szCs w:val="22"/>
        </w:rPr>
        <w:t>Hildum</w:t>
      </w:r>
      <w:proofErr w:type="spellEnd"/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Public Witness</w:t>
      </w:r>
    </w:p>
    <w:p w14:paraId="5C8A04AC" w14:textId="77777777" w:rsidR="00516605" w:rsidRPr="00DD1CBD" w:rsidRDefault="00516605" w:rsidP="00516605">
      <w:pPr>
        <w:pStyle w:val="ListParagraph"/>
        <w:rPr>
          <w:sz w:val="22"/>
          <w:szCs w:val="22"/>
        </w:rPr>
      </w:pPr>
    </w:p>
    <w:p w14:paraId="3506AF90" w14:textId="0247DBD5" w:rsidR="00516605" w:rsidRPr="00DD1CBD" w:rsidRDefault="00516605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 xml:space="preserve">Martin </w:t>
      </w:r>
      <w:proofErr w:type="spellStart"/>
      <w:r w:rsidRPr="00DD1CBD">
        <w:rPr>
          <w:sz w:val="22"/>
          <w:szCs w:val="22"/>
        </w:rPr>
        <w:t>Burligame</w:t>
      </w:r>
      <w:proofErr w:type="spellEnd"/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One80 Intermediaries</w:t>
      </w:r>
    </w:p>
    <w:p w14:paraId="56D6F1E3" w14:textId="77777777" w:rsidR="00DD1CBD" w:rsidRPr="00DD1CBD" w:rsidRDefault="00DD1CBD" w:rsidP="00DD1CBD">
      <w:pPr>
        <w:pStyle w:val="ListParagraph"/>
        <w:rPr>
          <w:sz w:val="22"/>
          <w:szCs w:val="22"/>
        </w:rPr>
      </w:pPr>
    </w:p>
    <w:p w14:paraId="19C933DA" w14:textId="395219C9" w:rsidR="00DD1CBD" w:rsidRPr="00DD1CBD" w:rsidRDefault="00DD1CBD" w:rsidP="00A01550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DD1CBD">
        <w:rPr>
          <w:sz w:val="22"/>
          <w:szCs w:val="22"/>
        </w:rPr>
        <w:t>Steven Hoffman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  <w:t>Owner Claims Restoration</w:t>
      </w:r>
    </w:p>
    <w:p w14:paraId="1EE87FA7" w14:textId="77777777" w:rsidR="00854D19" w:rsidRPr="00DD1CBD" w:rsidRDefault="00854D19" w:rsidP="00854D19">
      <w:pPr>
        <w:pStyle w:val="ListParagraph"/>
        <w:ind w:left="360"/>
        <w:rPr>
          <w:sz w:val="22"/>
          <w:szCs w:val="22"/>
        </w:rPr>
      </w:pPr>
    </w:p>
    <w:p w14:paraId="2AAA94CE" w14:textId="708A9034" w:rsidR="005C55FF" w:rsidRPr="00DD1CBD" w:rsidRDefault="00A5484A" w:rsidP="005C55FF">
      <w:pPr>
        <w:spacing w:after="0" w:line="240" w:lineRule="auto"/>
        <w:jc w:val="center"/>
        <w:rPr>
          <w:rFonts w:ascii="Constantia" w:eastAsia="Times New Roman" w:hAnsi="Constantia"/>
          <w:spacing w:val="40"/>
          <w:sz w:val="22"/>
          <w:szCs w:val="22"/>
          <w:u w:val="single"/>
        </w:rPr>
      </w:pPr>
      <w:r w:rsidRPr="00DD1CBD">
        <w:rPr>
          <w:rFonts w:ascii="Constantia" w:eastAsia="Times New Roman" w:hAnsi="Constantia"/>
          <w:spacing w:val="40"/>
          <w:sz w:val="22"/>
          <w:szCs w:val="22"/>
          <w:u w:val="single"/>
        </w:rPr>
        <w:t>GOVERNMENT</w:t>
      </w:r>
      <w:r w:rsidR="005C55FF" w:rsidRPr="00DD1CBD">
        <w:rPr>
          <w:rFonts w:ascii="Constantia" w:eastAsia="Times New Roman" w:hAnsi="Constantia"/>
          <w:spacing w:val="40"/>
          <w:sz w:val="22"/>
          <w:szCs w:val="22"/>
          <w:u w:val="single"/>
        </w:rPr>
        <w:t xml:space="preserve"> WITNESSES</w:t>
      </w:r>
    </w:p>
    <w:p w14:paraId="5E638322" w14:textId="77777777" w:rsidR="005C55FF" w:rsidRPr="00DD1CBD" w:rsidRDefault="005C55FF" w:rsidP="00B01C51">
      <w:pPr>
        <w:rPr>
          <w:sz w:val="22"/>
          <w:szCs w:val="22"/>
        </w:rPr>
      </w:pPr>
    </w:p>
    <w:p w14:paraId="206B19A3" w14:textId="15B728BB" w:rsidR="00B01C51" w:rsidRPr="00DD1CBD" w:rsidRDefault="00940700" w:rsidP="00B01C5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DD1CBD">
        <w:rPr>
          <w:sz w:val="22"/>
          <w:szCs w:val="22"/>
        </w:rPr>
        <w:t>Ernest Chrappah</w:t>
      </w:r>
      <w:r w:rsidR="00B01C51" w:rsidRPr="00DD1CBD">
        <w:rPr>
          <w:sz w:val="22"/>
          <w:szCs w:val="22"/>
        </w:rPr>
        <w:tab/>
      </w:r>
      <w:r w:rsidR="00B01C51" w:rsidRPr="00DD1CBD">
        <w:rPr>
          <w:sz w:val="22"/>
          <w:szCs w:val="22"/>
        </w:rPr>
        <w:tab/>
      </w:r>
      <w:r w:rsidR="00B01C51" w:rsidRPr="00DD1CBD">
        <w:rPr>
          <w:sz w:val="22"/>
          <w:szCs w:val="22"/>
        </w:rPr>
        <w:tab/>
      </w:r>
      <w:r w:rsidR="00B01C51" w:rsidRPr="00DD1CBD">
        <w:rPr>
          <w:sz w:val="22"/>
          <w:szCs w:val="22"/>
        </w:rPr>
        <w:tab/>
      </w:r>
      <w:r w:rsidR="00B01C51"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 xml:space="preserve">Director, Department of Consumer and </w:t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Pr="00DD1CBD">
        <w:rPr>
          <w:sz w:val="22"/>
          <w:szCs w:val="22"/>
        </w:rPr>
        <w:tab/>
      </w:r>
      <w:r w:rsidR="002D1DF5">
        <w:rPr>
          <w:sz w:val="22"/>
          <w:szCs w:val="22"/>
        </w:rPr>
        <w:tab/>
      </w:r>
      <w:r w:rsidRPr="00DD1CBD">
        <w:rPr>
          <w:sz w:val="22"/>
          <w:szCs w:val="22"/>
        </w:rPr>
        <w:t>Regulatory Affairs</w:t>
      </w:r>
    </w:p>
    <w:sectPr w:rsidR="00B01C51" w:rsidRPr="00DD1CBD" w:rsidSect="00CB1169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C777" w14:textId="77777777" w:rsidR="00703FBD" w:rsidRDefault="00703FBD" w:rsidP="00A772A0">
      <w:pPr>
        <w:spacing w:after="0" w:line="240" w:lineRule="auto"/>
      </w:pPr>
      <w:r>
        <w:separator/>
      </w:r>
    </w:p>
  </w:endnote>
  <w:endnote w:type="continuationSeparator" w:id="0">
    <w:p w14:paraId="1D522682" w14:textId="77777777" w:rsidR="00703FBD" w:rsidRDefault="00703FBD" w:rsidP="00A77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5E95" w14:textId="77777777" w:rsidR="00703FBD" w:rsidRDefault="00703FBD" w:rsidP="00A772A0">
      <w:pPr>
        <w:spacing w:after="0" w:line="240" w:lineRule="auto"/>
      </w:pPr>
      <w:r>
        <w:separator/>
      </w:r>
    </w:p>
  </w:footnote>
  <w:footnote w:type="continuationSeparator" w:id="0">
    <w:p w14:paraId="12ADEBC4" w14:textId="77777777" w:rsidR="00703FBD" w:rsidRDefault="00703FBD" w:rsidP="00A77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2E00" w14:textId="77777777" w:rsidR="00CB1169" w:rsidRPr="00A20DB5" w:rsidRDefault="00CB1169" w:rsidP="00CB1169">
    <w:pPr>
      <w:keepNext/>
      <w:keepLines/>
      <w:spacing w:before="240" w:after="0"/>
      <w:outlineLvl w:val="0"/>
      <w:rPr>
        <w:rFonts w:ascii="Constantia" w:eastAsia="Times New Roman" w:hAnsi="Constantia"/>
        <w:b/>
        <w:spacing w:val="40"/>
        <w:sz w:val="22"/>
        <w:szCs w:val="22"/>
      </w:rPr>
    </w:pPr>
    <w:r w:rsidRPr="00A20DB5">
      <w:rPr>
        <w:rFonts w:ascii="Constantia" w:eastAsia="Times New Roman" w:hAnsi="Constantia"/>
        <w:b/>
        <w:spacing w:val="40"/>
        <w:sz w:val="22"/>
        <w:szCs w:val="22"/>
      </w:rPr>
      <w:t>COUNCIL OF THE DISTRICT OF COLUMBIA</w:t>
    </w:r>
  </w:p>
  <w:p w14:paraId="1C586608" w14:textId="550DF9E2" w:rsidR="00CB1169" w:rsidRPr="00A20DB5" w:rsidRDefault="00CB1169" w:rsidP="00CB1169">
    <w:pPr>
      <w:spacing w:after="0" w:line="240" w:lineRule="auto"/>
      <w:rPr>
        <w:rFonts w:ascii="Constantia" w:hAnsi="Constantia"/>
        <w:b/>
        <w:bCs/>
        <w:caps/>
        <w:spacing w:val="40"/>
        <w:sz w:val="22"/>
        <w:szCs w:val="22"/>
      </w:rPr>
    </w:pPr>
    <w:r w:rsidRPr="00A20DB5">
      <w:rPr>
        <w:rFonts w:ascii="Constantia" w:hAnsi="Constantia"/>
        <w:b/>
        <w:bCs/>
        <w:caps/>
        <w:spacing w:val="40"/>
        <w:sz w:val="22"/>
        <w:szCs w:val="22"/>
      </w:rPr>
      <w:t>Committee OF THE WHOL</w:t>
    </w:r>
    <w:r>
      <w:rPr>
        <w:rFonts w:ascii="Constantia" w:hAnsi="Constantia"/>
        <w:b/>
        <w:bCs/>
        <w:caps/>
        <w:spacing w:val="40"/>
        <w:sz w:val="22"/>
        <w:szCs w:val="22"/>
      </w:rPr>
      <w:t>E</w:t>
    </w:r>
  </w:p>
  <w:p w14:paraId="064F04F2" w14:textId="77777777" w:rsidR="00CB1169" w:rsidRPr="00A20DB5" w:rsidRDefault="00CB1169" w:rsidP="00CB1169">
    <w:pPr>
      <w:spacing w:after="0"/>
      <w:rPr>
        <w:rFonts w:ascii="Constantia" w:hAnsi="Constantia"/>
        <w:b/>
        <w:bCs/>
        <w:caps/>
        <w:spacing w:val="40"/>
        <w:sz w:val="22"/>
        <w:szCs w:val="22"/>
      </w:rPr>
    </w:pPr>
    <w:r>
      <w:rPr>
        <w:rFonts w:ascii="Constantia" w:hAnsi="Constantia"/>
        <w:b/>
        <w:bCs/>
        <w:caps/>
        <w:spacing w:val="40"/>
        <w:sz w:val="22"/>
        <w:szCs w:val="22"/>
      </w:rPr>
      <w:t>WITNESS LIST</w:t>
    </w:r>
  </w:p>
  <w:p w14:paraId="0F4903C1" w14:textId="27E54C8C" w:rsidR="00CB1169" w:rsidRPr="00CB1169" w:rsidRDefault="00CB1169" w:rsidP="00CB1169">
    <w:pPr>
      <w:pBdr>
        <w:bottom w:val="single" w:sz="24" w:space="1" w:color="auto"/>
      </w:pBdr>
      <w:tabs>
        <w:tab w:val="left" w:pos="-1440"/>
        <w:tab w:val="center" w:pos="6480"/>
        <w:tab w:val="right" w:pos="9360"/>
      </w:tabs>
      <w:spacing w:after="0" w:line="243" w:lineRule="auto"/>
      <w:rPr>
        <w:b/>
        <w:bCs/>
      </w:rPr>
    </w:pPr>
    <w:r w:rsidRPr="00A20DB5">
      <w:rPr>
        <w:sz w:val="22"/>
        <w:szCs w:val="22"/>
      </w:rPr>
      <w:t xml:space="preserve">1350 Pennsylvania Avenue, NW, Washington, DC 20004 </w:t>
    </w:r>
    <w:r w:rsidRPr="00A20DB5">
      <w:rPr>
        <w:sz w:val="22"/>
        <w:szCs w:val="22"/>
      </w:rPr>
      <w:tab/>
    </w:r>
    <w:r w:rsidR="00DC557B">
      <w:rPr>
        <w:sz w:val="22"/>
        <w:szCs w:val="22"/>
      </w:rPr>
      <w:t xml:space="preserve">                                     </w:t>
    </w:r>
    <w:r w:rsidR="00AE630D">
      <w:rPr>
        <w:sz w:val="22"/>
        <w:szCs w:val="22"/>
      </w:rPr>
      <w:t xml:space="preserve">              </w:t>
    </w:r>
    <w:r w:rsidR="004E2BCC">
      <w:rPr>
        <w:sz w:val="22"/>
        <w:szCs w:val="22"/>
      </w:rPr>
      <w:t xml:space="preserve">           </w:t>
    </w:r>
    <w:r w:rsidR="00AE630D">
      <w:rPr>
        <w:sz w:val="22"/>
        <w:szCs w:val="22"/>
      </w:rPr>
      <w:t xml:space="preserve"> </w:t>
    </w:r>
    <w:r w:rsidR="004E2BCC">
      <w:rPr>
        <w:sz w:val="22"/>
        <w:szCs w:val="22"/>
      </w:rPr>
      <w:t>DRAFT</w:t>
    </w:r>
    <w:r w:rsidR="00AE630D">
      <w:rPr>
        <w:sz w:val="22"/>
        <w:szCs w:val="2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22E08"/>
    <w:multiLevelType w:val="hybridMultilevel"/>
    <w:tmpl w:val="2C3081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66077"/>
    <w:multiLevelType w:val="hybridMultilevel"/>
    <w:tmpl w:val="EC60D98E"/>
    <w:lvl w:ilvl="0" w:tplc="01A444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4219BA"/>
    <w:multiLevelType w:val="hybridMultilevel"/>
    <w:tmpl w:val="3990D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07CE2"/>
    <w:multiLevelType w:val="hybridMultilevel"/>
    <w:tmpl w:val="F2F66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szQ2NzEztjQwNzdQ0lEKTi0uzszPAykwrwUAJB2MbSwAAAA="/>
  </w:docVars>
  <w:rsids>
    <w:rsidRoot w:val="00A772A0"/>
    <w:rsid w:val="000048B7"/>
    <w:rsid w:val="00015955"/>
    <w:rsid w:val="00024174"/>
    <w:rsid w:val="00071F00"/>
    <w:rsid w:val="000B03FE"/>
    <w:rsid w:val="000B56C5"/>
    <w:rsid w:val="00110913"/>
    <w:rsid w:val="00125CA2"/>
    <w:rsid w:val="001329BE"/>
    <w:rsid w:val="00140191"/>
    <w:rsid w:val="00177FCE"/>
    <w:rsid w:val="001A50EB"/>
    <w:rsid w:val="001A6D98"/>
    <w:rsid w:val="001C12CE"/>
    <w:rsid w:val="001D6ADC"/>
    <w:rsid w:val="001E63BB"/>
    <w:rsid w:val="00265848"/>
    <w:rsid w:val="00280D17"/>
    <w:rsid w:val="00282230"/>
    <w:rsid w:val="002834E4"/>
    <w:rsid w:val="0029562D"/>
    <w:rsid w:val="002B2663"/>
    <w:rsid w:val="002D1DF5"/>
    <w:rsid w:val="002D6DEF"/>
    <w:rsid w:val="002F2326"/>
    <w:rsid w:val="00304241"/>
    <w:rsid w:val="0031089D"/>
    <w:rsid w:val="00337DC4"/>
    <w:rsid w:val="0034255D"/>
    <w:rsid w:val="0035540C"/>
    <w:rsid w:val="00377CF6"/>
    <w:rsid w:val="003B10E8"/>
    <w:rsid w:val="003B4F9A"/>
    <w:rsid w:val="003C3315"/>
    <w:rsid w:val="003C7D72"/>
    <w:rsid w:val="003F78F4"/>
    <w:rsid w:val="004076F0"/>
    <w:rsid w:val="00441927"/>
    <w:rsid w:val="00467F51"/>
    <w:rsid w:val="004A3F9F"/>
    <w:rsid w:val="004B7756"/>
    <w:rsid w:val="004C4ECF"/>
    <w:rsid w:val="004C7D2B"/>
    <w:rsid w:val="004D6570"/>
    <w:rsid w:val="004E2BCC"/>
    <w:rsid w:val="004E4CDF"/>
    <w:rsid w:val="0051071F"/>
    <w:rsid w:val="00516605"/>
    <w:rsid w:val="005309DE"/>
    <w:rsid w:val="00562925"/>
    <w:rsid w:val="0057128C"/>
    <w:rsid w:val="00594EC5"/>
    <w:rsid w:val="005C55FF"/>
    <w:rsid w:val="005D28D7"/>
    <w:rsid w:val="005D6761"/>
    <w:rsid w:val="005F6553"/>
    <w:rsid w:val="006064EB"/>
    <w:rsid w:val="006068C0"/>
    <w:rsid w:val="006332E7"/>
    <w:rsid w:val="00641C36"/>
    <w:rsid w:val="00646140"/>
    <w:rsid w:val="006860A4"/>
    <w:rsid w:val="006C3FA1"/>
    <w:rsid w:val="006D0B52"/>
    <w:rsid w:val="00703FBD"/>
    <w:rsid w:val="00710AF2"/>
    <w:rsid w:val="007359B9"/>
    <w:rsid w:val="00747D6D"/>
    <w:rsid w:val="00760932"/>
    <w:rsid w:val="007639AE"/>
    <w:rsid w:val="00794133"/>
    <w:rsid w:val="007B39D0"/>
    <w:rsid w:val="007E0F34"/>
    <w:rsid w:val="007E2875"/>
    <w:rsid w:val="00802C1F"/>
    <w:rsid w:val="008175B9"/>
    <w:rsid w:val="00842344"/>
    <w:rsid w:val="00843C66"/>
    <w:rsid w:val="00854D19"/>
    <w:rsid w:val="008740C1"/>
    <w:rsid w:val="00886AD3"/>
    <w:rsid w:val="008968C8"/>
    <w:rsid w:val="008A271E"/>
    <w:rsid w:val="008A4A82"/>
    <w:rsid w:val="008B3EAF"/>
    <w:rsid w:val="008D5F18"/>
    <w:rsid w:val="008E55C4"/>
    <w:rsid w:val="009152B2"/>
    <w:rsid w:val="009225D6"/>
    <w:rsid w:val="00940700"/>
    <w:rsid w:val="009439A7"/>
    <w:rsid w:val="009440C4"/>
    <w:rsid w:val="009903ED"/>
    <w:rsid w:val="00995E91"/>
    <w:rsid w:val="009A4796"/>
    <w:rsid w:val="009B5FFD"/>
    <w:rsid w:val="009E48D5"/>
    <w:rsid w:val="00A01550"/>
    <w:rsid w:val="00A02EF8"/>
    <w:rsid w:val="00A053D6"/>
    <w:rsid w:val="00A106DB"/>
    <w:rsid w:val="00A119B1"/>
    <w:rsid w:val="00A14F36"/>
    <w:rsid w:val="00A24D8E"/>
    <w:rsid w:val="00A43F31"/>
    <w:rsid w:val="00A5484A"/>
    <w:rsid w:val="00A674BA"/>
    <w:rsid w:val="00A772A0"/>
    <w:rsid w:val="00A96DA8"/>
    <w:rsid w:val="00AA482A"/>
    <w:rsid w:val="00AC500F"/>
    <w:rsid w:val="00AD58B7"/>
    <w:rsid w:val="00AD7F5C"/>
    <w:rsid w:val="00AE4A99"/>
    <w:rsid w:val="00AE630D"/>
    <w:rsid w:val="00B01C51"/>
    <w:rsid w:val="00B30C14"/>
    <w:rsid w:val="00B31D9E"/>
    <w:rsid w:val="00B354CB"/>
    <w:rsid w:val="00B46BE2"/>
    <w:rsid w:val="00B572D1"/>
    <w:rsid w:val="00B61FC4"/>
    <w:rsid w:val="00B6577A"/>
    <w:rsid w:val="00B82E9C"/>
    <w:rsid w:val="00BB48B2"/>
    <w:rsid w:val="00BD4448"/>
    <w:rsid w:val="00C54E0D"/>
    <w:rsid w:val="00C75D0D"/>
    <w:rsid w:val="00CA14C1"/>
    <w:rsid w:val="00CA3C4F"/>
    <w:rsid w:val="00CB1169"/>
    <w:rsid w:val="00CB23E9"/>
    <w:rsid w:val="00CE4900"/>
    <w:rsid w:val="00CF403D"/>
    <w:rsid w:val="00CF7877"/>
    <w:rsid w:val="00D12DA4"/>
    <w:rsid w:val="00D16FD6"/>
    <w:rsid w:val="00D37753"/>
    <w:rsid w:val="00D47FEE"/>
    <w:rsid w:val="00D51960"/>
    <w:rsid w:val="00D549EC"/>
    <w:rsid w:val="00D74938"/>
    <w:rsid w:val="00D96837"/>
    <w:rsid w:val="00DA332A"/>
    <w:rsid w:val="00DA6E11"/>
    <w:rsid w:val="00DC557B"/>
    <w:rsid w:val="00DD0602"/>
    <w:rsid w:val="00DD1CBD"/>
    <w:rsid w:val="00DD49A8"/>
    <w:rsid w:val="00E300A7"/>
    <w:rsid w:val="00E322B3"/>
    <w:rsid w:val="00E64BFB"/>
    <w:rsid w:val="00E75142"/>
    <w:rsid w:val="00E80AA3"/>
    <w:rsid w:val="00E87E46"/>
    <w:rsid w:val="00EC5511"/>
    <w:rsid w:val="00EE599C"/>
    <w:rsid w:val="00EE5C03"/>
    <w:rsid w:val="00EF7116"/>
    <w:rsid w:val="00F23801"/>
    <w:rsid w:val="00F272FF"/>
    <w:rsid w:val="00F3703E"/>
    <w:rsid w:val="00F374B5"/>
    <w:rsid w:val="00F754E3"/>
    <w:rsid w:val="00F80E91"/>
    <w:rsid w:val="00F9059C"/>
    <w:rsid w:val="00FC147F"/>
    <w:rsid w:val="00FC3FC2"/>
    <w:rsid w:val="00FD14E7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D59E"/>
  <w15:chartTrackingRefBased/>
  <w15:docId w15:val="{BC4ECEAE-2FF4-429E-A55B-2F01237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2A0"/>
  </w:style>
  <w:style w:type="paragraph" w:styleId="Footer">
    <w:name w:val="footer"/>
    <w:basedOn w:val="Normal"/>
    <w:link w:val="FooterChar"/>
    <w:uiPriority w:val="99"/>
    <w:unhideWhenUsed/>
    <w:rsid w:val="00A77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2A0"/>
  </w:style>
  <w:style w:type="character" w:styleId="Hyperlink">
    <w:name w:val="Hyperlink"/>
    <w:basedOn w:val="DefaultParagraphFont"/>
    <w:uiPriority w:val="99"/>
    <w:unhideWhenUsed/>
    <w:rsid w:val="00A772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F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F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council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irmanMendelson.com/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Stum, Blaine (Council)</dc:creator>
  <cp:keywords/>
  <dc:description/>
  <cp:lastModifiedBy>Stum, Blaine (Council)</cp:lastModifiedBy>
  <cp:revision>6</cp:revision>
  <cp:lastPrinted>2021-11-26T16:49:00Z</cp:lastPrinted>
  <dcterms:created xsi:type="dcterms:W3CDTF">2022-09-28T20:36:00Z</dcterms:created>
  <dcterms:modified xsi:type="dcterms:W3CDTF">2022-09-29T12:43:00Z</dcterms:modified>
</cp:coreProperties>
</file>