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C292E" w14:textId="422492E1" w:rsidR="00365929" w:rsidRPr="00365929" w:rsidRDefault="00365929" w:rsidP="00365929">
      <w:pPr>
        <w:tabs>
          <w:tab w:val="right" w:pos="9360"/>
        </w:tabs>
        <w:rPr>
          <w:rFonts w:ascii="Times New Roman" w:eastAsia="Calibri" w:hAnsi="Times New Roman" w:cs="Times New Roman"/>
          <w:kern w:val="0"/>
          <w:szCs w:val="32"/>
          <w14:ligatures w14:val="none"/>
        </w:rPr>
      </w:pPr>
      <w:r>
        <w:rPr>
          <w:rFonts w:ascii="Times New Roman" w:eastAsia="Calibri" w:hAnsi="Times New Roman" w:cs="Times New Roman"/>
          <w:kern w:val="0"/>
          <w:szCs w:val="32"/>
          <w14:ligatures w14:val="none"/>
        </w:rPr>
        <w:tab/>
      </w:r>
      <w:r w:rsidRPr="00365929">
        <w:rPr>
          <w:rFonts w:ascii="Times New Roman" w:eastAsia="Calibri" w:hAnsi="Times New Roman" w:cs="Times New Roman"/>
          <w:kern w:val="0"/>
          <w:szCs w:val="32"/>
          <w14:ligatures w14:val="none"/>
        </w:rPr>
        <w:t>_______________________________</w:t>
      </w:r>
    </w:p>
    <w:p w14:paraId="7DB471F2" w14:textId="77777777" w:rsidR="00365929" w:rsidRPr="00365929" w:rsidRDefault="00365929" w:rsidP="00365929">
      <w:pPr>
        <w:tabs>
          <w:tab w:val="right" w:pos="9360"/>
        </w:tabs>
        <w:rPr>
          <w:rFonts w:ascii="Times New Roman" w:eastAsia="Calibri" w:hAnsi="Times New Roman" w:cs="Times New Roman"/>
          <w:kern w:val="0"/>
          <w:szCs w:val="32"/>
          <w14:ligatures w14:val="none"/>
        </w:rPr>
      </w:pPr>
      <w:r w:rsidRPr="00365929">
        <w:rPr>
          <w:rFonts w:ascii="Times New Roman" w:eastAsia="Calibri" w:hAnsi="Times New Roman" w:cs="Times New Roman"/>
          <w:kern w:val="0"/>
          <w:szCs w:val="32"/>
          <w14:ligatures w14:val="none"/>
        </w:rPr>
        <w:tab/>
        <w:t>Chairman Phil Mendelson</w:t>
      </w:r>
    </w:p>
    <w:p w14:paraId="2B330924" w14:textId="77777777" w:rsidR="00332B82" w:rsidRDefault="00332B82" w:rsidP="006379B4">
      <w:pPr>
        <w:rPr>
          <w:rFonts w:ascii="Times New Roman" w:hAnsi="Times New Roman" w:cs="Times New Roman"/>
          <w:b/>
          <w:bCs/>
        </w:rPr>
      </w:pPr>
    </w:p>
    <w:p w14:paraId="2B698EBF" w14:textId="77777777" w:rsidR="00332B82" w:rsidRDefault="00332B82" w:rsidP="006379B4">
      <w:pPr>
        <w:rPr>
          <w:rFonts w:ascii="Times New Roman" w:hAnsi="Times New Roman" w:cs="Times New Roman"/>
          <w:b/>
          <w:bCs/>
        </w:rPr>
      </w:pPr>
    </w:p>
    <w:p w14:paraId="27951D27" w14:textId="77777777" w:rsidR="00332B82" w:rsidRDefault="00332B82" w:rsidP="006379B4">
      <w:pPr>
        <w:rPr>
          <w:rFonts w:ascii="Times New Roman" w:hAnsi="Times New Roman" w:cs="Times New Roman"/>
          <w:b/>
          <w:bCs/>
        </w:rPr>
      </w:pPr>
    </w:p>
    <w:p w14:paraId="3E97AB1D" w14:textId="77777777" w:rsidR="00332B82" w:rsidRDefault="00332B82" w:rsidP="006379B4">
      <w:pPr>
        <w:rPr>
          <w:rFonts w:ascii="Times New Roman" w:hAnsi="Times New Roman" w:cs="Times New Roman"/>
          <w:b/>
          <w:bCs/>
        </w:rPr>
      </w:pPr>
    </w:p>
    <w:p w14:paraId="1173E2E0" w14:textId="77777777" w:rsidR="00332B82" w:rsidRDefault="00332B82" w:rsidP="006379B4"/>
    <w:p w14:paraId="7B5F0F25" w14:textId="77777777" w:rsidR="00CC52B9" w:rsidRDefault="00CC52B9" w:rsidP="00CC52B9">
      <w:pPr>
        <w:ind w:left="720" w:hanging="720"/>
        <w:rPr>
          <w:rFonts w:ascii="Times New Roman" w:hAnsi="Times New Roman" w:cs="Times New Roman"/>
        </w:rPr>
      </w:pPr>
    </w:p>
    <w:p w14:paraId="6D22FE4E" w14:textId="77777777" w:rsidR="00CC52B9" w:rsidRDefault="00CC52B9" w:rsidP="00CC52B9">
      <w:pPr>
        <w:ind w:left="720" w:hanging="720"/>
        <w:rPr>
          <w:rFonts w:ascii="Times New Roman" w:hAnsi="Times New Roman" w:cs="Times New Roman"/>
        </w:rPr>
      </w:pPr>
    </w:p>
    <w:p w14:paraId="23E88D16" w14:textId="77777777" w:rsidR="00CC52B9" w:rsidRDefault="00CC52B9" w:rsidP="00CC52B9">
      <w:pPr>
        <w:ind w:left="720" w:hanging="720"/>
        <w:rPr>
          <w:rFonts w:ascii="Times New Roman" w:hAnsi="Times New Roman" w:cs="Times New Roman"/>
        </w:rPr>
      </w:pPr>
    </w:p>
    <w:p w14:paraId="69C4E839" w14:textId="7B75DBCD" w:rsidR="00CC52B9" w:rsidRPr="00400071" w:rsidRDefault="00042613" w:rsidP="00042613">
      <w:pPr>
        <w:ind w:left="720" w:hanging="720"/>
        <w:jc w:val="center"/>
        <w:rPr>
          <w:rFonts w:ascii="Times New Roman" w:hAnsi="Times New Roman" w:cs="Times New Roman"/>
        </w:rPr>
      </w:pPr>
      <w:r w:rsidRPr="00400071">
        <w:rPr>
          <w:rFonts w:ascii="Times New Roman" w:hAnsi="Times New Roman" w:cs="Times New Roman"/>
        </w:rPr>
        <w:t xml:space="preserve">A </w:t>
      </w:r>
      <w:r w:rsidR="00F25584">
        <w:rPr>
          <w:rFonts w:ascii="Times New Roman" w:hAnsi="Times New Roman" w:cs="Times New Roman"/>
        </w:rPr>
        <w:t>P</w:t>
      </w:r>
      <w:r w:rsidR="007B28B3">
        <w:rPr>
          <w:rFonts w:ascii="Times New Roman" w:hAnsi="Times New Roman" w:cs="Times New Roman"/>
        </w:rPr>
        <w:t>ROPOSED RESOLUTION</w:t>
      </w:r>
    </w:p>
    <w:p w14:paraId="31D3982E" w14:textId="77777777" w:rsidR="00042613" w:rsidRPr="00400071" w:rsidRDefault="00042613" w:rsidP="00042613">
      <w:pPr>
        <w:ind w:left="720" w:hanging="720"/>
        <w:jc w:val="center"/>
        <w:rPr>
          <w:rFonts w:ascii="Times New Roman" w:hAnsi="Times New Roman" w:cs="Times New Roman"/>
        </w:rPr>
      </w:pPr>
    </w:p>
    <w:p w14:paraId="1773052E" w14:textId="14173659" w:rsidR="00042613" w:rsidRPr="00400071" w:rsidRDefault="00042613" w:rsidP="00042613">
      <w:pPr>
        <w:ind w:left="720" w:hanging="720"/>
        <w:jc w:val="center"/>
        <w:rPr>
          <w:rFonts w:ascii="Times New Roman" w:hAnsi="Times New Roman" w:cs="Times New Roman"/>
          <w:u w:val="single"/>
        </w:rPr>
      </w:pPr>
      <w:r w:rsidRPr="00400071">
        <w:rPr>
          <w:rFonts w:ascii="Times New Roman" w:hAnsi="Times New Roman" w:cs="Times New Roman"/>
          <w:u w:val="single"/>
        </w:rPr>
        <w:t>2</w:t>
      </w:r>
      <w:r w:rsidR="42CD12F6" w:rsidRPr="00400071">
        <w:rPr>
          <w:rFonts w:ascii="Times New Roman" w:hAnsi="Times New Roman" w:cs="Times New Roman"/>
          <w:u w:val="single"/>
        </w:rPr>
        <w:t>6</w:t>
      </w:r>
      <w:r w:rsidRPr="00400071">
        <w:rPr>
          <w:rFonts w:ascii="Times New Roman" w:hAnsi="Times New Roman" w:cs="Times New Roman"/>
          <w:u w:val="single"/>
        </w:rPr>
        <w:t>-</w:t>
      </w:r>
      <w:r w:rsidR="00332B82" w:rsidRPr="00400071">
        <w:rPr>
          <w:rFonts w:ascii="Times New Roman" w:hAnsi="Times New Roman" w:cs="Times New Roman"/>
          <w:u w:val="single"/>
        </w:rPr>
        <w:t>175</w:t>
      </w:r>
    </w:p>
    <w:p w14:paraId="2344F5A7" w14:textId="77777777" w:rsidR="00CC52B9" w:rsidRPr="00400071" w:rsidRDefault="00CC52B9" w:rsidP="00CC52B9">
      <w:pPr>
        <w:ind w:left="720" w:hanging="720"/>
        <w:rPr>
          <w:rFonts w:ascii="Times New Roman" w:hAnsi="Times New Roman" w:cs="Times New Roman"/>
        </w:rPr>
      </w:pPr>
    </w:p>
    <w:p w14:paraId="7828B7EF" w14:textId="77777777" w:rsidR="00CC52B9" w:rsidRPr="00400071" w:rsidRDefault="00CC52B9" w:rsidP="00CC52B9">
      <w:pPr>
        <w:ind w:left="720" w:hanging="720"/>
        <w:rPr>
          <w:rFonts w:ascii="Times New Roman" w:hAnsi="Times New Roman" w:cs="Times New Roman"/>
        </w:rPr>
      </w:pPr>
    </w:p>
    <w:p w14:paraId="2C35AB08" w14:textId="25EEE2B2" w:rsidR="00CC52B9" w:rsidRPr="00400071" w:rsidRDefault="009F62D8" w:rsidP="009F62D8">
      <w:pPr>
        <w:ind w:left="720" w:hanging="720"/>
        <w:jc w:val="center"/>
        <w:rPr>
          <w:rFonts w:ascii="Times New Roman" w:hAnsi="Times New Roman" w:cs="Times New Roman"/>
        </w:rPr>
      </w:pPr>
      <w:r w:rsidRPr="00400071">
        <w:rPr>
          <w:rFonts w:ascii="Times New Roman" w:hAnsi="Times New Roman" w:cs="Times New Roman"/>
        </w:rPr>
        <w:t>IN THE COUNCIL OF THE DISTRICT OF COLUMBIA</w:t>
      </w:r>
    </w:p>
    <w:p w14:paraId="6C85918D" w14:textId="77777777" w:rsidR="00CC52B9" w:rsidRPr="00400071" w:rsidRDefault="00CC52B9" w:rsidP="00CC52B9">
      <w:pPr>
        <w:ind w:left="720" w:hanging="720"/>
        <w:rPr>
          <w:rFonts w:ascii="Times New Roman" w:hAnsi="Times New Roman" w:cs="Times New Roman"/>
        </w:rPr>
      </w:pPr>
    </w:p>
    <w:p w14:paraId="59D8BE9A" w14:textId="4D4DEC76" w:rsidR="009F62D8" w:rsidRPr="00400071" w:rsidRDefault="009F62D8" w:rsidP="00CC52B9">
      <w:pPr>
        <w:ind w:left="720" w:hanging="720"/>
        <w:rPr>
          <w:rFonts w:ascii="Times New Roman" w:hAnsi="Times New Roman" w:cs="Times New Roman"/>
        </w:rPr>
      </w:pPr>
      <w:r w:rsidRPr="00400071">
        <w:rPr>
          <w:rFonts w:ascii="Times New Roman" w:hAnsi="Times New Roman" w:cs="Times New Roman"/>
        </w:rPr>
        <w:tab/>
      </w:r>
      <w:r w:rsidRPr="00400071">
        <w:rPr>
          <w:rFonts w:ascii="Times New Roman" w:hAnsi="Times New Roman" w:cs="Times New Roman"/>
        </w:rPr>
        <w:tab/>
      </w:r>
      <w:r w:rsidRPr="00400071">
        <w:rPr>
          <w:rFonts w:ascii="Times New Roman" w:hAnsi="Times New Roman" w:cs="Times New Roman"/>
        </w:rPr>
        <w:tab/>
      </w:r>
      <w:r w:rsidRPr="00400071">
        <w:rPr>
          <w:rFonts w:ascii="Times New Roman" w:hAnsi="Times New Roman" w:cs="Times New Roman"/>
        </w:rPr>
        <w:tab/>
      </w:r>
      <w:r w:rsidRPr="00400071">
        <w:rPr>
          <w:rFonts w:ascii="Times New Roman" w:hAnsi="Times New Roman" w:cs="Times New Roman"/>
        </w:rPr>
        <w:tab/>
      </w:r>
      <w:r w:rsidRPr="00400071">
        <w:rPr>
          <w:rFonts w:ascii="Times New Roman" w:hAnsi="Times New Roman" w:cs="Times New Roman"/>
          <w:u w:val="single"/>
        </w:rPr>
        <w:tab/>
      </w:r>
      <w:r w:rsidRPr="00400071">
        <w:rPr>
          <w:rFonts w:ascii="Times New Roman" w:hAnsi="Times New Roman" w:cs="Times New Roman"/>
          <w:u w:val="single"/>
        </w:rPr>
        <w:tab/>
      </w:r>
      <w:r w:rsidRPr="00400071">
        <w:rPr>
          <w:rFonts w:ascii="Times New Roman" w:hAnsi="Times New Roman" w:cs="Times New Roman"/>
          <w:u w:val="single"/>
        </w:rPr>
        <w:tab/>
      </w:r>
      <w:r w:rsidRPr="00400071">
        <w:rPr>
          <w:rFonts w:ascii="Times New Roman" w:hAnsi="Times New Roman" w:cs="Times New Roman"/>
        </w:rPr>
        <w:tab/>
      </w:r>
    </w:p>
    <w:p w14:paraId="063E29F8" w14:textId="77777777" w:rsidR="00CC52B9" w:rsidRPr="00400071" w:rsidRDefault="00CC52B9" w:rsidP="00CC52B9">
      <w:pPr>
        <w:ind w:left="720" w:hanging="720"/>
        <w:rPr>
          <w:rFonts w:ascii="Times New Roman" w:hAnsi="Times New Roman" w:cs="Times New Roman"/>
        </w:rPr>
      </w:pPr>
    </w:p>
    <w:p w14:paraId="5F95C385" w14:textId="4E5AB6E6" w:rsidR="009B270D" w:rsidRDefault="00E96DFF" w:rsidP="009B270D">
      <w:pPr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To declare </w:t>
      </w:r>
      <w:r w:rsidR="00110A69">
        <w:rPr>
          <w:rFonts w:ascii="Times New Roman" w:hAnsi="Times New Roman" w:cs="Times New Roman"/>
          <w:kern w:val="0"/>
          <w14:ligatures w14:val="none"/>
        </w:rPr>
        <w:t xml:space="preserve">the existence of an </w:t>
      </w:r>
      <w:r>
        <w:rPr>
          <w:rFonts w:ascii="Times New Roman" w:hAnsi="Times New Roman" w:cs="Times New Roman"/>
          <w:kern w:val="0"/>
          <w14:ligatures w14:val="none"/>
        </w:rPr>
        <w:t>emergency with respect to the need t</w:t>
      </w:r>
      <w:r w:rsidR="006F73A8" w:rsidRPr="00400071">
        <w:rPr>
          <w:rFonts w:ascii="Times New Roman" w:hAnsi="Times New Roman" w:cs="Times New Roman"/>
          <w:kern w:val="0"/>
          <w14:ligatures w14:val="none"/>
        </w:rPr>
        <w:t>o amend</w:t>
      </w:r>
      <w:r w:rsidR="00151486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6F73A8" w:rsidRPr="00400071">
        <w:rPr>
          <w:rFonts w:ascii="Times New Roman" w:hAnsi="Times New Roman" w:cs="Times New Roman"/>
          <w:kern w:val="0"/>
          <w14:ligatures w14:val="none"/>
        </w:rPr>
        <w:t xml:space="preserve">section 215 of the Uniform College Athlete, Name, Image, or Likeness Act of 2022, to permit an institution, conference, or athletic association to assist a college athlete in selecting, arranging for, or providing payment to a name, image, or likeness agent and in selecting, arranging for, or collecting payment from a third party engaged in specific name, image, or likeness agreements with college athletes, and to remove the prohibition prohibiting institutions or conferences from providing compensation to a college athlete for the athlete's name, image, or likeness. </w:t>
      </w:r>
    </w:p>
    <w:p w14:paraId="117FCC54" w14:textId="77777777" w:rsidR="00F25584" w:rsidRPr="00400071" w:rsidRDefault="00F25584" w:rsidP="009B270D">
      <w:pPr>
        <w:rPr>
          <w:rFonts w:ascii="Times New Roman" w:hAnsi="Times New Roman" w:cs="Times New Roman"/>
          <w:kern w:val="0"/>
          <w14:ligatures w14:val="none"/>
        </w:rPr>
      </w:pPr>
    </w:p>
    <w:p w14:paraId="30197F71" w14:textId="3A4DD964" w:rsidR="0025453D" w:rsidRPr="00400071" w:rsidRDefault="00F25584" w:rsidP="0025453D">
      <w:pPr>
        <w:spacing w:line="480" w:lineRule="auto"/>
        <w:ind w:firstLine="720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RESOLVED, BY THE COUNCIL OF THE </w:t>
      </w:r>
      <w:r w:rsidR="00961814">
        <w:rPr>
          <w:rFonts w:ascii="Times New Roman" w:hAnsi="Times New Roman" w:cs="Times New Roman"/>
          <w:kern w:val="0"/>
          <w14:ligatures w14:val="none"/>
        </w:rPr>
        <w:t>DISTRICT</w:t>
      </w:r>
      <w:r>
        <w:rPr>
          <w:rFonts w:ascii="Times New Roman" w:hAnsi="Times New Roman" w:cs="Times New Roman"/>
          <w:kern w:val="0"/>
          <w14:ligatures w14:val="none"/>
        </w:rPr>
        <w:t xml:space="preserve"> OF COLUMBIA</w:t>
      </w:r>
      <w:r w:rsidR="0025453D" w:rsidRPr="00400071">
        <w:rPr>
          <w:rFonts w:ascii="Times New Roman" w:hAnsi="Times New Roman" w:cs="Times New Roman"/>
          <w:kern w:val="0"/>
          <w14:ligatures w14:val="none"/>
        </w:rPr>
        <w:t xml:space="preserve">, That this </w:t>
      </w:r>
    </w:p>
    <w:p w14:paraId="33B59256" w14:textId="6B59C9CB" w:rsidR="0025453D" w:rsidRPr="00400071" w:rsidRDefault="00F25584" w:rsidP="00A06856">
      <w:pPr>
        <w:spacing w:line="48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resolution</w:t>
      </w:r>
      <w:r w:rsidR="0025453D" w:rsidRPr="00400071">
        <w:rPr>
          <w:rFonts w:ascii="Times New Roman" w:hAnsi="Times New Roman" w:cs="Times New Roman"/>
          <w:kern w:val="0"/>
          <w14:ligatures w14:val="none"/>
        </w:rPr>
        <w:t xml:space="preserve"> may be cited as the "Uniform College Athlete Name, Image, or Likeness </w:t>
      </w:r>
      <w:r w:rsidR="00961814">
        <w:rPr>
          <w:rFonts w:ascii="Times New Roman" w:hAnsi="Times New Roman" w:cs="Times New Roman"/>
          <w:kern w:val="0"/>
          <w14:ligatures w14:val="none"/>
        </w:rPr>
        <w:t>Declaration Resolution</w:t>
      </w:r>
      <w:r w:rsidR="0025453D" w:rsidRPr="00400071">
        <w:rPr>
          <w:rFonts w:ascii="Times New Roman" w:hAnsi="Times New Roman" w:cs="Times New Roman"/>
          <w:kern w:val="0"/>
          <w14:ligatures w14:val="none"/>
        </w:rPr>
        <w:t xml:space="preserve"> of 2025." </w:t>
      </w:r>
    </w:p>
    <w:p w14:paraId="25B8F957" w14:textId="23315359" w:rsidR="005904BD" w:rsidRDefault="0025453D" w:rsidP="00376B77">
      <w:pPr>
        <w:spacing w:line="480" w:lineRule="auto"/>
        <w:ind w:firstLine="720"/>
        <w:rPr>
          <w:rFonts w:ascii="Times New Roman" w:hAnsi="Times New Roman" w:cs="Times New Roman"/>
          <w:kern w:val="0"/>
          <w14:ligatures w14:val="none"/>
        </w:rPr>
      </w:pPr>
      <w:r w:rsidRPr="00400071">
        <w:rPr>
          <w:rFonts w:ascii="Times New Roman" w:hAnsi="Times New Roman" w:cs="Times New Roman"/>
          <w:kern w:val="0"/>
          <w14:ligatures w14:val="none"/>
        </w:rPr>
        <w:t xml:space="preserve">Sec. 2. </w:t>
      </w:r>
      <w:r w:rsidR="00F40D7B">
        <w:rPr>
          <w:rFonts w:ascii="Times New Roman" w:hAnsi="Times New Roman" w:cs="Times New Roman"/>
          <w:kern w:val="0"/>
          <w14:ligatures w14:val="none"/>
        </w:rPr>
        <w:t xml:space="preserve">(a) </w:t>
      </w:r>
      <w:r w:rsidR="005904BD">
        <w:rPr>
          <w:rFonts w:ascii="Times New Roman" w:hAnsi="Times New Roman" w:cs="Times New Roman"/>
          <w:kern w:val="0"/>
          <w14:ligatures w14:val="none"/>
        </w:rPr>
        <w:t xml:space="preserve">On March </w:t>
      </w:r>
      <w:r w:rsidR="008E15DB">
        <w:rPr>
          <w:rFonts w:ascii="Times New Roman" w:hAnsi="Times New Roman" w:cs="Times New Roman"/>
          <w:kern w:val="0"/>
          <w14:ligatures w14:val="none"/>
        </w:rPr>
        <w:t>1</w:t>
      </w:r>
      <w:r w:rsidR="005904BD">
        <w:rPr>
          <w:rFonts w:ascii="Times New Roman" w:hAnsi="Times New Roman" w:cs="Times New Roman"/>
          <w:kern w:val="0"/>
          <w14:ligatures w14:val="none"/>
        </w:rPr>
        <w:t>, 2021</w:t>
      </w:r>
      <w:r w:rsidR="00914563">
        <w:rPr>
          <w:rFonts w:ascii="Times New Roman" w:hAnsi="Times New Roman" w:cs="Times New Roman"/>
          <w:kern w:val="0"/>
          <w14:ligatures w14:val="none"/>
        </w:rPr>
        <w:t>, “</w:t>
      </w:r>
      <w:r w:rsidR="00914563" w:rsidRPr="00914563">
        <w:rPr>
          <w:rFonts w:ascii="Times New Roman" w:hAnsi="Times New Roman" w:cs="Times New Roman"/>
          <w:kern w:val="0"/>
          <w14:ligatures w14:val="none"/>
        </w:rPr>
        <w:t>Omnibus Uniform Athlete Agent and College Athlete Name, Image, or Likeness Amendment Act of 2022</w:t>
      </w:r>
      <w:r w:rsidR="00914563">
        <w:rPr>
          <w:rFonts w:ascii="Times New Roman" w:hAnsi="Times New Roman" w:cs="Times New Roman"/>
          <w:kern w:val="0"/>
          <w14:ligatures w14:val="none"/>
        </w:rPr>
        <w:t xml:space="preserve">” was </w:t>
      </w:r>
      <w:r w:rsidR="00337ED6">
        <w:rPr>
          <w:rFonts w:ascii="Times New Roman" w:hAnsi="Times New Roman" w:cs="Times New Roman"/>
          <w:kern w:val="0"/>
          <w14:ligatures w14:val="none"/>
        </w:rPr>
        <w:t xml:space="preserve">introduced by Chairman Phil Mendelson at the request of the Uniform Law Commission. The purpose of the </w:t>
      </w:r>
      <w:r w:rsidR="00C46362">
        <w:rPr>
          <w:rFonts w:ascii="Times New Roman" w:hAnsi="Times New Roman" w:cs="Times New Roman"/>
          <w:kern w:val="0"/>
          <w14:ligatures w14:val="none"/>
        </w:rPr>
        <w:t>legislation</w:t>
      </w:r>
      <w:r w:rsidR="00337ED6">
        <w:rPr>
          <w:rFonts w:ascii="Times New Roman" w:hAnsi="Times New Roman" w:cs="Times New Roman"/>
          <w:kern w:val="0"/>
          <w14:ligatures w14:val="none"/>
        </w:rPr>
        <w:t xml:space="preserve"> was to regulate student-athlete compensation for their name, image, and likeness and to update the Uniform </w:t>
      </w:r>
      <w:r w:rsidR="00C46362">
        <w:rPr>
          <w:rFonts w:ascii="Times New Roman" w:hAnsi="Times New Roman" w:cs="Times New Roman"/>
          <w:kern w:val="0"/>
          <w14:ligatures w14:val="none"/>
        </w:rPr>
        <w:t>Athlete</w:t>
      </w:r>
      <w:r w:rsidR="00337ED6">
        <w:rPr>
          <w:rFonts w:ascii="Times New Roman" w:hAnsi="Times New Roman" w:cs="Times New Roman"/>
          <w:kern w:val="0"/>
          <w14:ligatures w14:val="none"/>
        </w:rPr>
        <w:t xml:space="preserve"> Agents A</w:t>
      </w:r>
      <w:r w:rsidR="00C46362">
        <w:rPr>
          <w:rFonts w:ascii="Times New Roman" w:hAnsi="Times New Roman" w:cs="Times New Roman"/>
          <w:kern w:val="0"/>
          <w14:ligatures w14:val="none"/>
        </w:rPr>
        <w:t xml:space="preserve">ct. </w:t>
      </w:r>
      <w:r w:rsidR="00811DEC" w:rsidRPr="00187B3D">
        <w:rPr>
          <w:rFonts w:ascii="Times New Roman" w:hAnsi="Times New Roman" w:cs="Times New Roman"/>
          <w:kern w:val="0"/>
          <w14:ligatures w14:val="none"/>
        </w:rPr>
        <w:t xml:space="preserve">The Council adopted this legislation on </w:t>
      </w:r>
      <w:r w:rsidR="004E07B6" w:rsidRPr="00187B3D">
        <w:rPr>
          <w:rFonts w:ascii="Times New Roman" w:hAnsi="Times New Roman" w:cs="Times New Roman"/>
          <w:kern w:val="0"/>
          <w14:ligatures w14:val="none"/>
        </w:rPr>
        <w:t>February 23, 2023</w:t>
      </w:r>
      <w:r w:rsidR="00811DEC" w:rsidRPr="00187B3D">
        <w:rPr>
          <w:rFonts w:ascii="Times New Roman" w:hAnsi="Times New Roman" w:cs="Times New Roman"/>
          <w:kern w:val="0"/>
          <w14:ligatures w14:val="none"/>
        </w:rPr>
        <w:t>.</w:t>
      </w:r>
      <w:r w:rsidR="00811DEC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2329578A" w14:textId="11F238F9" w:rsidR="00A150DB" w:rsidRDefault="005904BD" w:rsidP="00A20FCD">
      <w:pPr>
        <w:spacing w:line="480" w:lineRule="auto"/>
        <w:ind w:firstLine="360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(b) </w:t>
      </w:r>
      <w:r w:rsidR="00C46362">
        <w:rPr>
          <w:rFonts w:ascii="Times New Roman" w:hAnsi="Times New Roman" w:cs="Times New Roman"/>
          <w:kern w:val="0"/>
          <w14:ligatures w14:val="none"/>
        </w:rPr>
        <w:t>Now</w:t>
      </w:r>
      <w:r w:rsidR="00811DEC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C46362">
        <w:rPr>
          <w:rFonts w:ascii="Times New Roman" w:hAnsi="Times New Roman" w:cs="Times New Roman"/>
          <w:kern w:val="0"/>
          <w14:ligatures w14:val="none"/>
        </w:rPr>
        <w:t>the</w:t>
      </w:r>
      <w:r w:rsidR="002A0D93">
        <w:rPr>
          <w:rFonts w:ascii="Times New Roman" w:hAnsi="Times New Roman" w:cs="Times New Roman"/>
          <w:kern w:val="0"/>
          <w14:ligatures w14:val="none"/>
        </w:rPr>
        <w:t xml:space="preserve"> District</w:t>
      </w:r>
      <w:r w:rsidR="00C44406">
        <w:rPr>
          <w:rFonts w:ascii="Times New Roman" w:hAnsi="Times New Roman" w:cs="Times New Roman"/>
          <w:kern w:val="0"/>
          <w14:ligatures w14:val="none"/>
        </w:rPr>
        <w:t>’s</w:t>
      </w:r>
      <w:r w:rsidR="002A0D93">
        <w:rPr>
          <w:rFonts w:ascii="Times New Roman" w:hAnsi="Times New Roman" w:cs="Times New Roman"/>
          <w:kern w:val="0"/>
          <w14:ligatures w14:val="none"/>
        </w:rPr>
        <w:t xml:space="preserve"> Uniform Law Commission</w:t>
      </w:r>
      <w:r w:rsidR="00C44406">
        <w:rPr>
          <w:rFonts w:ascii="Times New Roman" w:hAnsi="Times New Roman" w:cs="Times New Roman"/>
          <w:kern w:val="0"/>
          <w14:ligatures w14:val="none"/>
        </w:rPr>
        <w:t>ers</w:t>
      </w:r>
      <w:r w:rsidR="002D642A">
        <w:rPr>
          <w:rFonts w:ascii="Times New Roman" w:hAnsi="Times New Roman" w:cs="Times New Roman"/>
          <w:kern w:val="0"/>
          <w14:ligatures w14:val="none"/>
        </w:rPr>
        <w:t xml:space="preserve"> propose </w:t>
      </w:r>
      <w:r w:rsidR="001C0352">
        <w:rPr>
          <w:rFonts w:ascii="Times New Roman" w:hAnsi="Times New Roman" w:cs="Times New Roman"/>
          <w:kern w:val="0"/>
          <w14:ligatures w14:val="none"/>
        </w:rPr>
        <w:t>an</w:t>
      </w:r>
      <w:r w:rsidR="00376B77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A150DB">
        <w:rPr>
          <w:rFonts w:ascii="Times New Roman" w:hAnsi="Times New Roman" w:cs="Times New Roman"/>
          <w:kern w:val="0"/>
          <w14:ligatures w14:val="none"/>
        </w:rPr>
        <w:t>amendment</w:t>
      </w:r>
      <w:r w:rsidR="006E7C5E">
        <w:rPr>
          <w:rFonts w:ascii="Times New Roman" w:hAnsi="Times New Roman" w:cs="Times New Roman"/>
          <w:kern w:val="0"/>
          <w14:ligatures w14:val="none"/>
        </w:rPr>
        <w:t xml:space="preserve"> to section 215 of the Uniform College</w:t>
      </w:r>
      <w:r w:rsidR="000B6108">
        <w:rPr>
          <w:rFonts w:ascii="Times New Roman" w:hAnsi="Times New Roman" w:cs="Times New Roman"/>
          <w:kern w:val="0"/>
          <w14:ligatures w14:val="none"/>
        </w:rPr>
        <w:t xml:space="preserve"> Athlete Name, or Likeness Act </w:t>
      </w:r>
      <w:r w:rsidR="00A150DB">
        <w:rPr>
          <w:rFonts w:ascii="Times New Roman" w:hAnsi="Times New Roman" w:cs="Times New Roman"/>
          <w:kern w:val="0"/>
          <w14:ligatures w14:val="none"/>
        </w:rPr>
        <w:t>of</w:t>
      </w:r>
      <w:r w:rsidR="000B6108">
        <w:rPr>
          <w:rFonts w:ascii="Times New Roman" w:hAnsi="Times New Roman" w:cs="Times New Roman"/>
          <w:kern w:val="0"/>
          <w14:ligatures w14:val="none"/>
        </w:rPr>
        <w:t xml:space="preserve"> 2022 </w:t>
      </w:r>
      <w:r w:rsidR="000B6108" w:rsidRPr="00A506EE">
        <w:rPr>
          <w:rFonts w:ascii="Times New Roman" w:hAnsi="Times New Roman" w:cs="Times New Roman"/>
          <w:kern w:val="0"/>
          <w14:ligatures w14:val="none"/>
        </w:rPr>
        <w:t xml:space="preserve">(D.C. </w:t>
      </w:r>
      <w:r w:rsidR="00E26D3C" w:rsidRPr="00A506EE">
        <w:rPr>
          <w:rFonts w:ascii="Times New Roman" w:hAnsi="Times New Roman" w:cs="Times New Roman"/>
          <w:kern w:val="0"/>
          <w14:ligatures w14:val="none"/>
        </w:rPr>
        <w:t>Law</w:t>
      </w:r>
      <w:r w:rsidR="00A506EE" w:rsidRPr="00A506EE">
        <w:rPr>
          <w:rFonts w:ascii="Times New Roman" w:hAnsi="Times New Roman" w:cs="Times New Roman"/>
          <w:kern w:val="0"/>
          <w14:ligatures w14:val="none"/>
        </w:rPr>
        <w:t xml:space="preserve"> 24-0245</w:t>
      </w:r>
      <w:r w:rsidR="00A506EE">
        <w:rPr>
          <w:rFonts w:ascii="Times New Roman" w:hAnsi="Times New Roman" w:cs="Times New Roman"/>
          <w:kern w:val="0"/>
          <w14:ligatures w14:val="none"/>
        </w:rPr>
        <w:t>;</w:t>
      </w:r>
      <w:r w:rsidR="00A506EE" w:rsidRPr="00A506EE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F967CC" w:rsidRPr="00A506EE">
        <w:rPr>
          <w:rFonts w:ascii="Times New Roman" w:hAnsi="Times New Roman" w:cs="Times New Roman"/>
          <w:kern w:val="0"/>
          <w14:ligatures w14:val="none"/>
        </w:rPr>
        <w:t xml:space="preserve">D.C. </w:t>
      </w:r>
      <w:r w:rsidR="000B6108" w:rsidRPr="00A506EE">
        <w:rPr>
          <w:rFonts w:ascii="Times New Roman" w:hAnsi="Times New Roman" w:cs="Times New Roman"/>
          <w:kern w:val="0"/>
          <w14:ligatures w14:val="none"/>
        </w:rPr>
        <w:t xml:space="preserve">Official </w:t>
      </w:r>
      <w:r w:rsidR="000B6108" w:rsidRPr="00A506EE">
        <w:rPr>
          <w:rFonts w:ascii="Times New Roman" w:hAnsi="Times New Roman" w:cs="Times New Roman"/>
          <w:kern w:val="0"/>
          <w14:ligatures w14:val="none"/>
        </w:rPr>
        <w:lastRenderedPageBreak/>
        <w:t>Code§ 38-1631.05)</w:t>
      </w:r>
      <w:r w:rsidR="00A150DB" w:rsidRPr="00A506EE">
        <w:rPr>
          <w:rFonts w:ascii="Times New Roman" w:hAnsi="Times New Roman" w:cs="Times New Roman"/>
          <w:kern w:val="0"/>
          <w14:ligatures w14:val="none"/>
        </w:rPr>
        <w:t>.</w:t>
      </w:r>
      <w:r w:rsidR="00A150DB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E663EA">
        <w:rPr>
          <w:rFonts w:ascii="Times New Roman" w:hAnsi="Times New Roman" w:cs="Times New Roman"/>
          <w:kern w:val="0"/>
          <w14:ligatures w14:val="none"/>
        </w:rPr>
        <w:t xml:space="preserve">The </w:t>
      </w:r>
      <w:r w:rsidR="001C0352">
        <w:rPr>
          <w:rFonts w:ascii="Times New Roman" w:hAnsi="Times New Roman" w:cs="Times New Roman"/>
          <w:kern w:val="0"/>
          <w14:ligatures w14:val="none"/>
        </w:rPr>
        <w:t>amendment</w:t>
      </w:r>
      <w:r w:rsidR="00E663EA">
        <w:rPr>
          <w:rFonts w:ascii="Times New Roman" w:hAnsi="Times New Roman" w:cs="Times New Roman"/>
          <w:kern w:val="0"/>
          <w14:ligatures w14:val="none"/>
        </w:rPr>
        <w:t xml:space="preserve"> would authorize institutions, athletics </w:t>
      </w:r>
      <w:r w:rsidR="001C0352">
        <w:rPr>
          <w:rFonts w:ascii="Times New Roman" w:hAnsi="Times New Roman" w:cs="Times New Roman"/>
          <w:kern w:val="0"/>
          <w14:ligatures w14:val="none"/>
        </w:rPr>
        <w:t>conferences</w:t>
      </w:r>
      <w:r w:rsidR="00E663EA">
        <w:rPr>
          <w:rFonts w:ascii="Times New Roman" w:hAnsi="Times New Roman" w:cs="Times New Roman"/>
          <w:kern w:val="0"/>
          <w14:ligatures w14:val="none"/>
        </w:rPr>
        <w:t>, and associations to assist college athletes in selecting, coordinating</w:t>
      </w:r>
      <w:r w:rsidR="001C0352">
        <w:rPr>
          <w:rFonts w:ascii="Times New Roman" w:hAnsi="Times New Roman" w:cs="Times New Roman"/>
          <w:kern w:val="0"/>
          <w14:ligatures w14:val="none"/>
        </w:rPr>
        <w:t>,</w:t>
      </w:r>
      <w:r w:rsidR="00E663EA">
        <w:rPr>
          <w:rFonts w:ascii="Times New Roman" w:hAnsi="Times New Roman" w:cs="Times New Roman"/>
          <w:kern w:val="0"/>
          <w14:ligatures w14:val="none"/>
        </w:rPr>
        <w:t xml:space="preserve"> or compensating a name</w:t>
      </w:r>
      <w:r w:rsidR="00D47277">
        <w:rPr>
          <w:rFonts w:ascii="Times New Roman" w:hAnsi="Times New Roman" w:cs="Times New Roman"/>
          <w:kern w:val="0"/>
          <w14:ligatures w14:val="none"/>
        </w:rPr>
        <w:t>, image</w:t>
      </w:r>
      <w:r w:rsidR="001C0352">
        <w:rPr>
          <w:rFonts w:ascii="Times New Roman" w:hAnsi="Times New Roman" w:cs="Times New Roman"/>
          <w:kern w:val="0"/>
          <w14:ligatures w14:val="none"/>
        </w:rPr>
        <w:t>,</w:t>
      </w:r>
      <w:r w:rsidR="00D47277">
        <w:rPr>
          <w:rFonts w:ascii="Times New Roman" w:hAnsi="Times New Roman" w:cs="Times New Roman"/>
          <w:kern w:val="0"/>
          <w14:ligatures w14:val="none"/>
        </w:rPr>
        <w:t xml:space="preserve"> or likeness (NIL) agent. Additionally, the bill eliminates the current prohibition that prevents institutions or </w:t>
      </w:r>
      <w:r w:rsidR="001C0352">
        <w:rPr>
          <w:rFonts w:ascii="Times New Roman" w:hAnsi="Times New Roman" w:cs="Times New Roman"/>
          <w:kern w:val="0"/>
          <w14:ligatures w14:val="none"/>
        </w:rPr>
        <w:t>conferences</w:t>
      </w:r>
      <w:r w:rsidR="00D47277">
        <w:rPr>
          <w:rFonts w:ascii="Times New Roman" w:hAnsi="Times New Roman" w:cs="Times New Roman"/>
          <w:kern w:val="0"/>
          <w14:ligatures w14:val="none"/>
        </w:rPr>
        <w:t xml:space="preserve"> from providing</w:t>
      </w:r>
      <w:r w:rsidR="004064F7">
        <w:rPr>
          <w:rFonts w:ascii="Times New Roman" w:hAnsi="Times New Roman" w:cs="Times New Roman"/>
          <w:kern w:val="0"/>
          <w14:ligatures w14:val="none"/>
        </w:rPr>
        <w:t xml:space="preserve"> direct compensation to college athletes for their name, image, or likeness</w:t>
      </w:r>
      <w:r w:rsidR="001C0352">
        <w:rPr>
          <w:rFonts w:ascii="Times New Roman" w:hAnsi="Times New Roman" w:cs="Times New Roman"/>
          <w:kern w:val="0"/>
          <w14:ligatures w14:val="none"/>
        </w:rPr>
        <w:t>.</w:t>
      </w:r>
    </w:p>
    <w:p w14:paraId="54E444BE" w14:textId="6E551ADD" w:rsidR="00E06E15" w:rsidRDefault="00E51A5F" w:rsidP="00A20FCD">
      <w:pPr>
        <w:spacing w:line="480" w:lineRule="auto"/>
        <w:ind w:firstLine="360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(</w:t>
      </w:r>
      <w:r w:rsidR="00C46362">
        <w:rPr>
          <w:rFonts w:ascii="Times New Roman" w:hAnsi="Times New Roman" w:cs="Times New Roman"/>
          <w:kern w:val="0"/>
          <w14:ligatures w14:val="none"/>
        </w:rPr>
        <w:t>c</w:t>
      </w:r>
      <w:r>
        <w:rPr>
          <w:rFonts w:ascii="Times New Roman" w:hAnsi="Times New Roman" w:cs="Times New Roman"/>
          <w:kern w:val="0"/>
          <w14:ligatures w14:val="none"/>
        </w:rPr>
        <w:t xml:space="preserve">) </w:t>
      </w:r>
      <w:r w:rsidR="002637F8">
        <w:rPr>
          <w:rFonts w:ascii="Times New Roman" w:hAnsi="Times New Roman" w:cs="Times New Roman"/>
          <w:kern w:val="0"/>
          <w14:ligatures w14:val="none"/>
        </w:rPr>
        <w:t xml:space="preserve">On </w:t>
      </w:r>
      <w:r w:rsidR="00C41F25">
        <w:rPr>
          <w:rFonts w:ascii="Times New Roman" w:hAnsi="Times New Roman" w:cs="Times New Roman"/>
          <w:kern w:val="0"/>
          <w14:ligatures w14:val="none"/>
        </w:rPr>
        <w:t xml:space="preserve">April 18, 2024, the NCAA amended its Bylaws to expand </w:t>
      </w:r>
      <w:r w:rsidR="00D4032A">
        <w:rPr>
          <w:rFonts w:ascii="Times New Roman" w:hAnsi="Times New Roman" w:cs="Times New Roman"/>
          <w:kern w:val="0"/>
          <w14:ligatures w14:val="none"/>
        </w:rPr>
        <w:t>the</w:t>
      </w:r>
      <w:r w:rsidR="00C41F25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D4032A">
        <w:rPr>
          <w:rFonts w:ascii="Times New Roman" w:hAnsi="Times New Roman" w:cs="Times New Roman"/>
          <w:kern w:val="0"/>
          <w14:ligatures w14:val="none"/>
        </w:rPr>
        <w:t>permissible</w:t>
      </w:r>
      <w:r w:rsidR="00C41F25">
        <w:rPr>
          <w:rFonts w:ascii="Times New Roman" w:hAnsi="Times New Roman" w:cs="Times New Roman"/>
          <w:kern w:val="0"/>
          <w14:ligatures w14:val="none"/>
        </w:rPr>
        <w:t xml:space="preserve"> role of </w:t>
      </w:r>
      <w:r w:rsidR="00D4032A">
        <w:rPr>
          <w:rFonts w:ascii="Times New Roman" w:hAnsi="Times New Roman" w:cs="Times New Roman"/>
          <w:kern w:val="0"/>
          <w14:ligatures w14:val="none"/>
        </w:rPr>
        <w:t>institutions</w:t>
      </w:r>
      <w:r w:rsidR="00C41F25">
        <w:rPr>
          <w:rFonts w:ascii="Times New Roman" w:hAnsi="Times New Roman" w:cs="Times New Roman"/>
          <w:kern w:val="0"/>
          <w14:ligatures w14:val="none"/>
        </w:rPr>
        <w:t xml:space="preserve"> in supporting </w:t>
      </w:r>
      <w:r w:rsidR="00D4032A">
        <w:rPr>
          <w:rFonts w:ascii="Times New Roman" w:hAnsi="Times New Roman" w:cs="Times New Roman"/>
          <w:kern w:val="0"/>
          <w14:ligatures w14:val="none"/>
        </w:rPr>
        <w:t>student athlete NIL activities.</w:t>
      </w:r>
      <w:r w:rsidR="00B35D08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B35D08" w:rsidRPr="00B35D08">
        <w:rPr>
          <w:rFonts w:ascii="Times New Roman" w:hAnsi="Times New Roman" w:cs="Times New Roman"/>
          <w:kern w:val="0"/>
          <w14:ligatures w14:val="none"/>
        </w:rPr>
        <w:t xml:space="preserve">The </w:t>
      </w:r>
      <w:r w:rsidR="00502EAD">
        <w:rPr>
          <w:rFonts w:ascii="Times New Roman" w:hAnsi="Times New Roman" w:cs="Times New Roman"/>
          <w:kern w:val="0"/>
          <w14:ligatures w14:val="none"/>
        </w:rPr>
        <w:t xml:space="preserve">hearing for </w:t>
      </w:r>
      <w:r w:rsidR="00B35D08" w:rsidRPr="00B35D08">
        <w:rPr>
          <w:rFonts w:ascii="Times New Roman" w:hAnsi="Times New Roman" w:cs="Times New Roman"/>
          <w:kern w:val="0"/>
          <w14:ligatures w14:val="none"/>
        </w:rPr>
        <w:t xml:space="preserve">final approval for the </w:t>
      </w:r>
      <w:r w:rsidR="00B35D08" w:rsidRPr="00D85F43">
        <w:rPr>
          <w:rFonts w:ascii="Times New Roman" w:hAnsi="Times New Roman" w:cs="Times New Roman"/>
          <w:i/>
          <w:iCs/>
          <w:kern w:val="0"/>
          <w14:ligatures w14:val="none"/>
        </w:rPr>
        <w:t>H</w:t>
      </w:r>
      <w:r w:rsidR="00D85F43" w:rsidRPr="00D85F43">
        <w:rPr>
          <w:rFonts w:ascii="Times New Roman" w:hAnsi="Times New Roman" w:cs="Times New Roman"/>
          <w:i/>
          <w:iCs/>
          <w:kern w:val="0"/>
          <w14:ligatures w14:val="none"/>
        </w:rPr>
        <w:t>ouse</w:t>
      </w:r>
      <w:r w:rsidR="00B35D08" w:rsidRPr="00B35D08">
        <w:rPr>
          <w:rFonts w:ascii="Times New Roman" w:hAnsi="Times New Roman" w:cs="Times New Roman"/>
          <w:kern w:val="0"/>
          <w14:ligatures w14:val="none"/>
        </w:rPr>
        <w:t xml:space="preserve"> settlement litigation related to student athlete NIL rights </w:t>
      </w:r>
      <w:r w:rsidR="00D85F43">
        <w:rPr>
          <w:rFonts w:ascii="Times New Roman" w:hAnsi="Times New Roman" w:cs="Times New Roman"/>
          <w:kern w:val="0"/>
          <w14:ligatures w14:val="none"/>
        </w:rPr>
        <w:t>was</w:t>
      </w:r>
      <w:r w:rsidR="00B35D08" w:rsidRPr="00B35D08">
        <w:rPr>
          <w:rFonts w:ascii="Times New Roman" w:hAnsi="Times New Roman" w:cs="Times New Roman"/>
          <w:kern w:val="0"/>
          <w14:ligatures w14:val="none"/>
        </w:rPr>
        <w:t xml:space="preserve"> scheduled for April 7, 2025</w:t>
      </w:r>
      <w:r w:rsidR="00B80169">
        <w:rPr>
          <w:rFonts w:ascii="Times New Roman" w:hAnsi="Times New Roman" w:cs="Times New Roman"/>
          <w:kern w:val="0"/>
          <w14:ligatures w14:val="none"/>
        </w:rPr>
        <w:t xml:space="preserve">; </w:t>
      </w:r>
      <w:r w:rsidR="00821B05">
        <w:rPr>
          <w:rFonts w:ascii="Times New Roman" w:hAnsi="Times New Roman" w:cs="Times New Roman"/>
          <w:kern w:val="0"/>
          <w14:ligatures w14:val="none"/>
        </w:rPr>
        <w:t>however</w:t>
      </w:r>
      <w:r w:rsidR="003406ED">
        <w:rPr>
          <w:rFonts w:ascii="Times New Roman" w:hAnsi="Times New Roman" w:cs="Times New Roman"/>
          <w:kern w:val="0"/>
          <w14:ligatures w14:val="none"/>
        </w:rPr>
        <w:t>,</w:t>
      </w:r>
      <w:r w:rsidR="00821B05">
        <w:rPr>
          <w:rFonts w:ascii="Times New Roman" w:hAnsi="Times New Roman" w:cs="Times New Roman"/>
          <w:kern w:val="0"/>
          <w14:ligatures w14:val="none"/>
        </w:rPr>
        <w:t xml:space="preserve"> U.S. </w:t>
      </w:r>
      <w:r w:rsidR="003406ED">
        <w:rPr>
          <w:rFonts w:ascii="Times New Roman" w:hAnsi="Times New Roman" w:cs="Times New Roman"/>
          <w:kern w:val="0"/>
          <w14:ligatures w14:val="none"/>
        </w:rPr>
        <w:t>District</w:t>
      </w:r>
      <w:r w:rsidR="00821B05">
        <w:rPr>
          <w:rFonts w:ascii="Times New Roman" w:hAnsi="Times New Roman" w:cs="Times New Roman"/>
          <w:kern w:val="0"/>
          <w14:ligatures w14:val="none"/>
        </w:rPr>
        <w:t xml:space="preserve"> Judge Claudia Wilkens expressed concerns regarding</w:t>
      </w:r>
      <w:r w:rsidR="00100B28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98601C">
        <w:rPr>
          <w:rFonts w:ascii="Times New Roman" w:hAnsi="Times New Roman" w:cs="Times New Roman"/>
          <w:kern w:val="0"/>
          <w14:ligatures w14:val="none"/>
        </w:rPr>
        <w:t xml:space="preserve">the </w:t>
      </w:r>
      <w:r w:rsidR="00133E52">
        <w:rPr>
          <w:rFonts w:ascii="Times New Roman" w:hAnsi="Times New Roman" w:cs="Times New Roman"/>
          <w:kern w:val="0"/>
          <w14:ligatures w14:val="none"/>
        </w:rPr>
        <w:t>settlement's</w:t>
      </w:r>
      <w:r w:rsidR="0098601C">
        <w:rPr>
          <w:rFonts w:ascii="Times New Roman" w:hAnsi="Times New Roman" w:cs="Times New Roman"/>
          <w:kern w:val="0"/>
          <w14:ligatures w14:val="none"/>
        </w:rPr>
        <w:t xml:space="preserve"> impact </w:t>
      </w:r>
      <w:r w:rsidR="00133E52">
        <w:rPr>
          <w:rFonts w:ascii="Times New Roman" w:hAnsi="Times New Roman" w:cs="Times New Roman"/>
          <w:kern w:val="0"/>
          <w14:ligatures w14:val="none"/>
        </w:rPr>
        <w:t xml:space="preserve">on current athletes </w:t>
      </w:r>
      <w:r w:rsidR="00100B28">
        <w:rPr>
          <w:rFonts w:ascii="Times New Roman" w:hAnsi="Times New Roman" w:cs="Times New Roman"/>
          <w:kern w:val="0"/>
          <w14:ligatures w14:val="none"/>
        </w:rPr>
        <w:t>and has delayed final approval</w:t>
      </w:r>
      <w:r w:rsidR="003406ED">
        <w:rPr>
          <w:rFonts w:ascii="Times New Roman" w:hAnsi="Times New Roman" w:cs="Times New Roman"/>
          <w:kern w:val="0"/>
          <w14:ligatures w14:val="none"/>
        </w:rPr>
        <w:t>,</w:t>
      </w:r>
      <w:r w:rsidR="00100B28">
        <w:rPr>
          <w:rFonts w:ascii="Times New Roman" w:hAnsi="Times New Roman" w:cs="Times New Roman"/>
          <w:kern w:val="0"/>
          <w14:ligatures w14:val="none"/>
        </w:rPr>
        <w:t xml:space="preserve"> requesting revisions to address the</w:t>
      </w:r>
      <w:r w:rsidR="00101F77">
        <w:rPr>
          <w:rFonts w:ascii="Times New Roman" w:hAnsi="Times New Roman" w:cs="Times New Roman"/>
          <w:kern w:val="0"/>
          <w14:ligatures w14:val="none"/>
        </w:rPr>
        <w:t>se issues</w:t>
      </w:r>
      <w:r w:rsidR="00100B28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8A12B5">
        <w:rPr>
          <w:rFonts w:ascii="Times New Roman" w:hAnsi="Times New Roman" w:cs="Times New Roman"/>
          <w:kern w:val="0"/>
          <w14:ligatures w14:val="none"/>
        </w:rPr>
        <w:t xml:space="preserve">The parties involved have until May 7, 2025, to submit revised terms that address the </w:t>
      </w:r>
      <w:r w:rsidR="003406ED">
        <w:rPr>
          <w:rFonts w:ascii="Times New Roman" w:hAnsi="Times New Roman" w:cs="Times New Roman"/>
          <w:kern w:val="0"/>
          <w14:ligatures w14:val="none"/>
        </w:rPr>
        <w:t>court's</w:t>
      </w:r>
      <w:r w:rsidR="008A12B5">
        <w:rPr>
          <w:rFonts w:ascii="Times New Roman" w:hAnsi="Times New Roman" w:cs="Times New Roman"/>
          <w:kern w:val="0"/>
          <w14:ligatures w14:val="none"/>
        </w:rPr>
        <w:t xml:space="preserve"> concern</w:t>
      </w:r>
      <w:r w:rsidR="003406ED">
        <w:rPr>
          <w:rFonts w:ascii="Times New Roman" w:hAnsi="Times New Roman" w:cs="Times New Roman"/>
          <w:kern w:val="0"/>
          <w14:ligatures w14:val="none"/>
        </w:rPr>
        <w:t>s</w:t>
      </w:r>
      <w:r w:rsidR="008A12B5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5C3456">
        <w:rPr>
          <w:rFonts w:ascii="Times New Roman" w:hAnsi="Times New Roman" w:cs="Times New Roman"/>
          <w:kern w:val="0"/>
          <w14:ligatures w14:val="none"/>
        </w:rPr>
        <w:t xml:space="preserve">The </w:t>
      </w:r>
      <w:r w:rsidR="007C0D8D">
        <w:rPr>
          <w:rFonts w:ascii="Times New Roman" w:hAnsi="Times New Roman" w:cs="Times New Roman"/>
          <w:kern w:val="0"/>
          <w14:ligatures w14:val="none"/>
        </w:rPr>
        <w:t>NCAA Bylaws</w:t>
      </w:r>
      <w:r w:rsidR="00980BA8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7C0D8D">
        <w:rPr>
          <w:rFonts w:ascii="Times New Roman" w:hAnsi="Times New Roman" w:cs="Times New Roman"/>
          <w:kern w:val="0"/>
          <w14:ligatures w14:val="none"/>
        </w:rPr>
        <w:t xml:space="preserve">are set </w:t>
      </w:r>
      <w:r w:rsidR="00542B8E">
        <w:rPr>
          <w:rFonts w:ascii="Times New Roman" w:hAnsi="Times New Roman" w:cs="Times New Roman"/>
          <w:kern w:val="0"/>
          <w14:ligatures w14:val="none"/>
        </w:rPr>
        <w:t>t</w:t>
      </w:r>
      <w:r w:rsidR="007C0D8D">
        <w:rPr>
          <w:rFonts w:ascii="Times New Roman" w:hAnsi="Times New Roman" w:cs="Times New Roman"/>
          <w:kern w:val="0"/>
          <w14:ligatures w14:val="none"/>
        </w:rPr>
        <w:t>o</w:t>
      </w:r>
      <w:r w:rsidR="00980BA8">
        <w:rPr>
          <w:rFonts w:ascii="Times New Roman" w:hAnsi="Times New Roman" w:cs="Times New Roman"/>
          <w:kern w:val="0"/>
          <w14:ligatures w14:val="none"/>
        </w:rPr>
        <w:t xml:space="preserve"> go into</w:t>
      </w:r>
      <w:r w:rsidR="00B35D08" w:rsidRPr="00B35D08">
        <w:rPr>
          <w:rFonts w:ascii="Times New Roman" w:hAnsi="Times New Roman" w:cs="Times New Roman"/>
          <w:kern w:val="0"/>
          <w14:ligatures w14:val="none"/>
        </w:rPr>
        <w:t xml:space="preserve"> effect </w:t>
      </w:r>
      <w:r w:rsidR="00980BA8">
        <w:rPr>
          <w:rFonts w:ascii="Times New Roman" w:hAnsi="Times New Roman" w:cs="Times New Roman"/>
          <w:kern w:val="0"/>
          <w14:ligatures w14:val="none"/>
        </w:rPr>
        <w:t xml:space="preserve">on </w:t>
      </w:r>
      <w:r w:rsidR="00B35D08" w:rsidRPr="00B35D08">
        <w:rPr>
          <w:rFonts w:ascii="Times New Roman" w:hAnsi="Times New Roman" w:cs="Times New Roman"/>
          <w:kern w:val="0"/>
          <w14:ligatures w14:val="none"/>
        </w:rPr>
        <w:t>July 1, 2025.</w:t>
      </w:r>
      <w:r w:rsidR="00D4032A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EA2053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8F2D41">
        <w:rPr>
          <w:rFonts w:ascii="Times New Roman" w:hAnsi="Times New Roman" w:cs="Times New Roman"/>
          <w:kern w:val="0"/>
          <w14:ligatures w14:val="none"/>
        </w:rPr>
        <w:t xml:space="preserve">These developments broaden the scope of </w:t>
      </w:r>
      <w:r w:rsidR="000A4BF4">
        <w:rPr>
          <w:rFonts w:ascii="Times New Roman" w:hAnsi="Times New Roman" w:cs="Times New Roman"/>
          <w:kern w:val="0"/>
          <w14:ligatures w14:val="none"/>
        </w:rPr>
        <w:t>activities</w:t>
      </w:r>
      <w:r w:rsidR="008F2D41">
        <w:rPr>
          <w:rFonts w:ascii="Times New Roman" w:hAnsi="Times New Roman" w:cs="Times New Roman"/>
          <w:kern w:val="0"/>
          <w14:ligatures w14:val="none"/>
        </w:rPr>
        <w:t xml:space="preserve"> that </w:t>
      </w:r>
      <w:r w:rsidR="000A4BF4">
        <w:rPr>
          <w:rFonts w:ascii="Times New Roman" w:hAnsi="Times New Roman" w:cs="Times New Roman"/>
          <w:kern w:val="0"/>
          <w14:ligatures w14:val="none"/>
        </w:rPr>
        <w:t>educational</w:t>
      </w:r>
      <w:r w:rsidR="008F2D41">
        <w:rPr>
          <w:rFonts w:ascii="Times New Roman" w:hAnsi="Times New Roman" w:cs="Times New Roman"/>
          <w:kern w:val="0"/>
          <w14:ligatures w14:val="none"/>
        </w:rPr>
        <w:t xml:space="preserve"> institutions may undertake to support college </w:t>
      </w:r>
      <w:r w:rsidR="00910BF4">
        <w:rPr>
          <w:rFonts w:ascii="Times New Roman" w:hAnsi="Times New Roman" w:cs="Times New Roman"/>
          <w:kern w:val="0"/>
          <w14:ligatures w14:val="none"/>
        </w:rPr>
        <w:t>athletes</w:t>
      </w:r>
      <w:r w:rsidR="008F2D41">
        <w:rPr>
          <w:rFonts w:ascii="Times New Roman" w:hAnsi="Times New Roman" w:cs="Times New Roman"/>
          <w:kern w:val="0"/>
          <w14:ligatures w14:val="none"/>
        </w:rPr>
        <w:t xml:space="preserve"> in monetizing for NIL. </w:t>
      </w:r>
    </w:p>
    <w:p w14:paraId="5F3D244B" w14:textId="61D1F458" w:rsidR="00E06E15" w:rsidRDefault="00F16371" w:rsidP="00A20FCD">
      <w:pPr>
        <w:spacing w:line="480" w:lineRule="auto"/>
        <w:ind w:firstLine="360"/>
        <w:rPr>
          <w:rFonts w:ascii="Times New Roman" w:hAnsi="Times New Roman" w:cs="Times New Roman"/>
          <w:kern w:val="0"/>
          <w14:ligatures w14:val="none"/>
        </w:rPr>
      </w:pPr>
      <w:proofErr w:type="gramStart"/>
      <w:r>
        <w:rPr>
          <w:rFonts w:ascii="Times New Roman" w:hAnsi="Times New Roman" w:cs="Times New Roman"/>
          <w:kern w:val="0"/>
          <w14:ligatures w14:val="none"/>
        </w:rPr>
        <w:t>(</w:t>
      </w:r>
      <w:r w:rsidR="00C46362">
        <w:rPr>
          <w:rFonts w:ascii="Times New Roman" w:hAnsi="Times New Roman" w:cs="Times New Roman"/>
          <w:kern w:val="0"/>
          <w14:ligatures w14:val="none"/>
        </w:rPr>
        <w:t>d</w:t>
      </w:r>
      <w:r>
        <w:rPr>
          <w:rFonts w:ascii="Times New Roman" w:hAnsi="Times New Roman" w:cs="Times New Roman"/>
          <w:kern w:val="0"/>
          <w14:ligatures w14:val="none"/>
        </w:rPr>
        <w:t xml:space="preserve">) </w:t>
      </w:r>
      <w:r w:rsidR="00210F21">
        <w:rPr>
          <w:rFonts w:ascii="Times New Roman" w:hAnsi="Times New Roman" w:cs="Times New Roman"/>
          <w:kern w:val="0"/>
          <w14:ligatures w14:val="none"/>
        </w:rPr>
        <w:t>Emergency</w:t>
      </w:r>
      <w:proofErr w:type="gramEnd"/>
      <w:r w:rsidR="00210F21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DA77EA">
        <w:rPr>
          <w:rFonts w:ascii="Times New Roman" w:hAnsi="Times New Roman" w:cs="Times New Roman"/>
          <w:kern w:val="0"/>
          <w14:ligatures w14:val="none"/>
        </w:rPr>
        <w:t>legislation</w:t>
      </w:r>
      <w:r w:rsidR="00210F21">
        <w:rPr>
          <w:rFonts w:ascii="Times New Roman" w:hAnsi="Times New Roman" w:cs="Times New Roman"/>
          <w:kern w:val="0"/>
          <w14:ligatures w14:val="none"/>
        </w:rPr>
        <w:t xml:space="preserve"> is necessary to </w:t>
      </w:r>
      <w:r w:rsidR="006F431B">
        <w:rPr>
          <w:rFonts w:ascii="Times New Roman" w:hAnsi="Times New Roman" w:cs="Times New Roman"/>
          <w:kern w:val="0"/>
          <w14:ligatures w14:val="none"/>
        </w:rPr>
        <w:t>align District law with the current NCAA framework and national legal landscape</w:t>
      </w:r>
      <w:r w:rsidR="009F35A9">
        <w:rPr>
          <w:rFonts w:ascii="Times New Roman" w:hAnsi="Times New Roman" w:cs="Times New Roman"/>
          <w:kern w:val="0"/>
          <w14:ligatures w14:val="none"/>
        </w:rPr>
        <w:t xml:space="preserve"> before the start of the next school year, </w:t>
      </w:r>
      <w:r w:rsidR="00407FD1">
        <w:rPr>
          <w:rFonts w:ascii="Times New Roman" w:hAnsi="Times New Roman" w:cs="Times New Roman"/>
          <w:kern w:val="0"/>
          <w14:ligatures w14:val="none"/>
        </w:rPr>
        <w:t xml:space="preserve">this August, which will ensure that </w:t>
      </w:r>
      <w:r w:rsidR="006F431B">
        <w:rPr>
          <w:rFonts w:ascii="Times New Roman" w:hAnsi="Times New Roman" w:cs="Times New Roman"/>
          <w:kern w:val="0"/>
          <w14:ligatures w14:val="none"/>
        </w:rPr>
        <w:t xml:space="preserve">the institutions and college athletes in the </w:t>
      </w:r>
      <w:proofErr w:type="gramStart"/>
      <w:r w:rsidR="006F431B">
        <w:rPr>
          <w:rFonts w:ascii="Times New Roman" w:hAnsi="Times New Roman" w:cs="Times New Roman"/>
          <w:kern w:val="0"/>
          <w14:ligatures w14:val="none"/>
        </w:rPr>
        <w:t>District</w:t>
      </w:r>
      <w:proofErr w:type="gramEnd"/>
      <w:r w:rsidR="006F431B">
        <w:rPr>
          <w:rFonts w:ascii="Times New Roman" w:hAnsi="Times New Roman" w:cs="Times New Roman"/>
          <w:kern w:val="0"/>
          <w14:ligatures w14:val="none"/>
        </w:rPr>
        <w:t xml:space="preserve"> are not placed at a competitive disadvantage. </w:t>
      </w:r>
    </w:p>
    <w:p w14:paraId="7C6987C7" w14:textId="3E5CBB8D" w:rsidR="003D5276" w:rsidRDefault="0025453D" w:rsidP="00257E91">
      <w:pPr>
        <w:spacing w:line="480" w:lineRule="auto"/>
        <w:ind w:firstLine="720"/>
        <w:rPr>
          <w:rFonts w:ascii="Times New Roman" w:hAnsi="Times New Roman" w:cs="Times New Roman"/>
          <w:kern w:val="0"/>
          <w14:ligatures w14:val="none"/>
        </w:rPr>
      </w:pPr>
      <w:r w:rsidRPr="00400071">
        <w:rPr>
          <w:rFonts w:ascii="Times New Roman" w:hAnsi="Times New Roman" w:cs="Times New Roman"/>
          <w:kern w:val="0"/>
          <w14:ligatures w14:val="none"/>
        </w:rPr>
        <w:t xml:space="preserve"> Sec. 3. </w:t>
      </w:r>
      <w:r w:rsidR="003D5276" w:rsidRPr="003D5276">
        <w:rPr>
          <w:rFonts w:ascii="Times New Roman" w:hAnsi="Times New Roman" w:cs="Times New Roman"/>
          <w:kern w:val="0"/>
          <w14:ligatures w14:val="none"/>
        </w:rPr>
        <w:t>The Council determines that the circumstances enumerated in section 2 constitute emergency circumstances</w:t>
      </w:r>
      <w:r w:rsidR="003D5276">
        <w:rPr>
          <w:rFonts w:ascii="Times New Roman" w:hAnsi="Times New Roman" w:cs="Times New Roman"/>
          <w:kern w:val="0"/>
          <w14:ligatures w14:val="none"/>
        </w:rPr>
        <w:t>,</w:t>
      </w:r>
      <w:r w:rsidR="003D5276" w:rsidRPr="003D5276">
        <w:rPr>
          <w:rFonts w:ascii="Times New Roman" w:hAnsi="Times New Roman" w:cs="Times New Roman"/>
          <w:kern w:val="0"/>
          <w14:ligatures w14:val="none"/>
        </w:rPr>
        <w:t xml:space="preserve"> making it necessary that the </w:t>
      </w:r>
      <w:r w:rsidR="004915B1" w:rsidRPr="004915B1">
        <w:rPr>
          <w:rFonts w:ascii="Times New Roman" w:hAnsi="Times New Roman" w:cs="Times New Roman"/>
          <w:kern w:val="0"/>
          <w14:ligatures w14:val="none"/>
        </w:rPr>
        <w:t>Uniform College Athlete Name, Image, or Likeness Declaration Resolution of 2025</w:t>
      </w:r>
      <w:r w:rsidR="003D5276" w:rsidRPr="003D5276">
        <w:rPr>
          <w:rFonts w:ascii="Times New Roman" w:hAnsi="Times New Roman" w:cs="Times New Roman"/>
          <w:kern w:val="0"/>
          <w14:ligatures w14:val="none"/>
        </w:rPr>
        <w:t xml:space="preserve"> be adopted </w:t>
      </w:r>
      <w:r w:rsidR="00257E91">
        <w:rPr>
          <w:rFonts w:ascii="Times New Roman" w:hAnsi="Times New Roman" w:cs="Times New Roman"/>
          <w:kern w:val="0"/>
          <w14:ligatures w14:val="none"/>
        </w:rPr>
        <w:t xml:space="preserve">on an </w:t>
      </w:r>
      <w:r w:rsidR="00B9390D">
        <w:rPr>
          <w:rFonts w:ascii="Times New Roman" w:hAnsi="Times New Roman" w:cs="Times New Roman"/>
          <w:kern w:val="0"/>
          <w14:ligatures w14:val="none"/>
        </w:rPr>
        <w:t>emergency basis</w:t>
      </w:r>
      <w:r w:rsidR="003D5276" w:rsidRPr="003D5276">
        <w:rPr>
          <w:rFonts w:ascii="Times New Roman" w:hAnsi="Times New Roman" w:cs="Times New Roman"/>
          <w:kern w:val="0"/>
          <w14:ligatures w14:val="none"/>
        </w:rPr>
        <w:t>.</w:t>
      </w:r>
    </w:p>
    <w:p w14:paraId="1D1A322C" w14:textId="54E7A92F" w:rsidR="006379B4" w:rsidRPr="00400071" w:rsidRDefault="003D5276" w:rsidP="00767803">
      <w:pPr>
        <w:spacing w:line="480" w:lineRule="auto"/>
        <w:ind w:firstLine="720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25453D" w:rsidRPr="00400071">
        <w:rPr>
          <w:rFonts w:ascii="Times New Roman" w:hAnsi="Times New Roman" w:cs="Times New Roman"/>
          <w:kern w:val="0"/>
          <w14:ligatures w14:val="none"/>
        </w:rPr>
        <w:t xml:space="preserve">Sec. 4. </w:t>
      </w:r>
      <w:r w:rsidR="00767803" w:rsidRPr="00767803">
        <w:rPr>
          <w:rFonts w:ascii="Times New Roman" w:hAnsi="Times New Roman" w:cs="Times New Roman"/>
          <w:kern w:val="0"/>
          <w14:ligatures w14:val="none"/>
        </w:rPr>
        <w:t>This resolution shall take effect immediately.</w:t>
      </w:r>
      <w:r w:rsidR="00400071" w:rsidRPr="00400071">
        <w:rPr>
          <w:rFonts w:ascii="Times New Roman" w:hAnsi="Times New Roman" w:cs="Times New Roman"/>
          <w:kern w:val="0"/>
          <w14:ligatures w14:val="none"/>
        </w:rPr>
        <w:t xml:space="preserve"> </w:t>
      </w:r>
    </w:p>
    <w:sectPr w:rsidR="006379B4" w:rsidRPr="00400071" w:rsidSect="00C45868">
      <w:headerReference w:type="default" r:id="rId10"/>
      <w:footerReference w:type="even" r:id="rId11"/>
      <w:footerReference w:type="default" r:id="rId12"/>
      <w:pgSz w:w="12240" w:h="15840"/>
      <w:pgMar w:top="1440" w:right="1440" w:bottom="1404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4A8BC" w14:textId="77777777" w:rsidR="006C5582" w:rsidRDefault="006C5582" w:rsidP="00F95163">
      <w:r>
        <w:separator/>
      </w:r>
    </w:p>
  </w:endnote>
  <w:endnote w:type="continuationSeparator" w:id="0">
    <w:p w14:paraId="1F535C5C" w14:textId="77777777" w:rsidR="006C5582" w:rsidRDefault="006C5582" w:rsidP="00F95163">
      <w:r>
        <w:continuationSeparator/>
      </w:r>
    </w:p>
  </w:endnote>
  <w:endnote w:type="continuationNotice" w:id="1">
    <w:p w14:paraId="2A05AC2F" w14:textId="77777777" w:rsidR="006C5582" w:rsidRDefault="006C55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98564072"/>
      <w:docPartObj>
        <w:docPartGallery w:val="Page Numbers (Bottom of Page)"/>
        <w:docPartUnique/>
      </w:docPartObj>
    </w:sdtPr>
    <w:sdtContent>
      <w:p w14:paraId="061D8059" w14:textId="63CC10F3" w:rsidR="00381C7C" w:rsidRDefault="00381C7C" w:rsidP="00DE353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8F096B" w14:textId="77777777" w:rsidR="00381C7C" w:rsidRDefault="00381C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45344978"/>
      <w:docPartObj>
        <w:docPartGallery w:val="Page Numbers (Bottom of Page)"/>
        <w:docPartUnique/>
      </w:docPartObj>
    </w:sdtPr>
    <w:sdtContent>
      <w:p w14:paraId="5ECEF88C" w14:textId="429AA1BD" w:rsidR="00381C7C" w:rsidRDefault="00381C7C" w:rsidP="00DE3535">
        <w:pPr>
          <w:pStyle w:val="Footer"/>
          <w:framePr w:wrap="none" w:vAnchor="text" w:hAnchor="margin" w:xAlign="center" w:y="1"/>
          <w:rPr>
            <w:rStyle w:val="PageNumber"/>
          </w:rPr>
        </w:pPr>
        <w:r w:rsidRPr="00381C7C">
          <w:rPr>
            <w:rStyle w:val="PageNumber"/>
            <w:rFonts w:ascii="Times New Roman" w:hAnsi="Times New Roman" w:cs="Times New Roman"/>
          </w:rPr>
          <w:fldChar w:fldCharType="begin"/>
        </w:r>
        <w:r w:rsidRPr="00381C7C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381C7C">
          <w:rPr>
            <w:rStyle w:val="PageNumber"/>
            <w:rFonts w:ascii="Times New Roman" w:hAnsi="Times New Roman" w:cs="Times New Roman"/>
          </w:rPr>
          <w:fldChar w:fldCharType="separate"/>
        </w:r>
        <w:r w:rsidRPr="00381C7C">
          <w:rPr>
            <w:rStyle w:val="PageNumber"/>
            <w:rFonts w:ascii="Times New Roman" w:hAnsi="Times New Roman" w:cs="Times New Roman"/>
            <w:noProof/>
          </w:rPr>
          <w:t>1</w:t>
        </w:r>
        <w:r w:rsidRPr="00381C7C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EB3FCCE" w14:paraId="1F30CEEA" w14:textId="77777777" w:rsidTr="4B3390E6">
      <w:trPr>
        <w:trHeight w:val="300"/>
      </w:trPr>
      <w:tc>
        <w:tcPr>
          <w:tcW w:w="3120" w:type="dxa"/>
        </w:tcPr>
        <w:p w14:paraId="4E6EC0EF" w14:textId="5C88703A" w:rsidR="3EB3FCCE" w:rsidRDefault="3EB3FCCE" w:rsidP="4B3390E6">
          <w:pPr>
            <w:pStyle w:val="Header"/>
            <w:ind w:left="-115"/>
          </w:pPr>
        </w:p>
      </w:tc>
      <w:tc>
        <w:tcPr>
          <w:tcW w:w="3120" w:type="dxa"/>
        </w:tcPr>
        <w:p w14:paraId="75196BF1" w14:textId="56043CCC" w:rsidR="3EB3FCCE" w:rsidRDefault="3EB3FCCE" w:rsidP="4B3390E6">
          <w:pPr>
            <w:pStyle w:val="Header"/>
            <w:jc w:val="center"/>
          </w:pPr>
        </w:p>
      </w:tc>
      <w:tc>
        <w:tcPr>
          <w:tcW w:w="3120" w:type="dxa"/>
        </w:tcPr>
        <w:p w14:paraId="17361294" w14:textId="1161DB7D" w:rsidR="3EB3FCCE" w:rsidRDefault="3EB3FCCE" w:rsidP="4B3390E6">
          <w:pPr>
            <w:pStyle w:val="Header"/>
            <w:ind w:right="-115"/>
            <w:jc w:val="right"/>
          </w:pPr>
        </w:p>
      </w:tc>
    </w:tr>
  </w:tbl>
  <w:p w14:paraId="7CDDD743" w14:textId="5F90F2CC" w:rsidR="3EB3FCCE" w:rsidRDefault="3EB3FCCE" w:rsidP="4B3390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2D46D" w14:textId="77777777" w:rsidR="006C5582" w:rsidRDefault="006C5582" w:rsidP="00F95163">
      <w:r>
        <w:separator/>
      </w:r>
    </w:p>
  </w:footnote>
  <w:footnote w:type="continuationSeparator" w:id="0">
    <w:p w14:paraId="217B6299" w14:textId="77777777" w:rsidR="006C5582" w:rsidRDefault="006C5582" w:rsidP="00F95163">
      <w:r>
        <w:continuationSeparator/>
      </w:r>
    </w:p>
  </w:footnote>
  <w:footnote w:type="continuationNotice" w:id="1">
    <w:p w14:paraId="438D38AD" w14:textId="77777777" w:rsidR="006C5582" w:rsidRDefault="006C55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B3390E6" w14:paraId="2D87B231" w14:textId="77777777" w:rsidTr="4B3390E6">
      <w:trPr>
        <w:trHeight w:val="300"/>
      </w:trPr>
      <w:tc>
        <w:tcPr>
          <w:tcW w:w="3120" w:type="dxa"/>
        </w:tcPr>
        <w:p w14:paraId="41F6C5DF" w14:textId="6FF91807" w:rsidR="4B3390E6" w:rsidRDefault="4B3390E6" w:rsidP="4B3390E6">
          <w:pPr>
            <w:pStyle w:val="Header"/>
            <w:ind w:left="-115"/>
          </w:pPr>
        </w:p>
      </w:tc>
      <w:tc>
        <w:tcPr>
          <w:tcW w:w="3120" w:type="dxa"/>
        </w:tcPr>
        <w:p w14:paraId="278585BC" w14:textId="58D6BC58" w:rsidR="4B3390E6" w:rsidRDefault="4B3390E6" w:rsidP="4B3390E6">
          <w:pPr>
            <w:pStyle w:val="Header"/>
            <w:jc w:val="center"/>
          </w:pPr>
        </w:p>
      </w:tc>
      <w:tc>
        <w:tcPr>
          <w:tcW w:w="3120" w:type="dxa"/>
        </w:tcPr>
        <w:p w14:paraId="576F8925" w14:textId="27496E52" w:rsidR="4B3390E6" w:rsidRDefault="4B3390E6" w:rsidP="4B3390E6">
          <w:pPr>
            <w:pStyle w:val="Header"/>
            <w:ind w:right="-115"/>
            <w:jc w:val="right"/>
          </w:pPr>
        </w:p>
      </w:tc>
    </w:tr>
  </w:tbl>
  <w:p w14:paraId="1FB75497" w14:textId="6BD79A91" w:rsidR="4B3390E6" w:rsidRDefault="4B3390E6" w:rsidP="4B3390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13EB1"/>
    <w:multiLevelType w:val="hybridMultilevel"/>
    <w:tmpl w:val="B958D96C"/>
    <w:lvl w:ilvl="0" w:tplc="9A28897E">
      <w:start w:val="1"/>
      <w:numFmt w:val="decimal"/>
      <w:lvlText w:val="%1."/>
      <w:lvlJc w:val="left"/>
      <w:pPr>
        <w:ind w:left="1020" w:hanging="360"/>
      </w:pPr>
    </w:lvl>
    <w:lvl w:ilvl="1" w:tplc="1132EFEC">
      <w:start w:val="1"/>
      <w:numFmt w:val="decimal"/>
      <w:lvlText w:val="%2."/>
      <w:lvlJc w:val="left"/>
      <w:pPr>
        <w:ind w:left="1020" w:hanging="360"/>
      </w:pPr>
    </w:lvl>
    <w:lvl w:ilvl="2" w:tplc="D3922D58">
      <w:start w:val="1"/>
      <w:numFmt w:val="decimal"/>
      <w:lvlText w:val="%3."/>
      <w:lvlJc w:val="left"/>
      <w:pPr>
        <w:ind w:left="1020" w:hanging="360"/>
      </w:pPr>
    </w:lvl>
    <w:lvl w:ilvl="3" w:tplc="EBD2969E">
      <w:start w:val="1"/>
      <w:numFmt w:val="decimal"/>
      <w:lvlText w:val="%4."/>
      <w:lvlJc w:val="left"/>
      <w:pPr>
        <w:ind w:left="1020" w:hanging="360"/>
      </w:pPr>
    </w:lvl>
    <w:lvl w:ilvl="4" w:tplc="9356D75A">
      <w:start w:val="1"/>
      <w:numFmt w:val="decimal"/>
      <w:lvlText w:val="%5."/>
      <w:lvlJc w:val="left"/>
      <w:pPr>
        <w:ind w:left="1020" w:hanging="360"/>
      </w:pPr>
    </w:lvl>
    <w:lvl w:ilvl="5" w:tplc="56742340">
      <w:start w:val="1"/>
      <w:numFmt w:val="decimal"/>
      <w:lvlText w:val="%6."/>
      <w:lvlJc w:val="left"/>
      <w:pPr>
        <w:ind w:left="1020" w:hanging="360"/>
      </w:pPr>
    </w:lvl>
    <w:lvl w:ilvl="6" w:tplc="BF78130E">
      <w:start w:val="1"/>
      <w:numFmt w:val="decimal"/>
      <w:lvlText w:val="%7."/>
      <w:lvlJc w:val="left"/>
      <w:pPr>
        <w:ind w:left="1020" w:hanging="360"/>
      </w:pPr>
    </w:lvl>
    <w:lvl w:ilvl="7" w:tplc="4C560AFC">
      <w:start w:val="1"/>
      <w:numFmt w:val="decimal"/>
      <w:lvlText w:val="%8."/>
      <w:lvlJc w:val="left"/>
      <w:pPr>
        <w:ind w:left="1020" w:hanging="360"/>
      </w:pPr>
    </w:lvl>
    <w:lvl w:ilvl="8" w:tplc="B79C8E4A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413251DC"/>
    <w:multiLevelType w:val="hybridMultilevel"/>
    <w:tmpl w:val="44D067BA"/>
    <w:lvl w:ilvl="0" w:tplc="D6702C4E">
      <w:start w:val="1"/>
      <w:numFmt w:val="decimal"/>
      <w:lvlText w:val="%1."/>
      <w:lvlJc w:val="left"/>
      <w:pPr>
        <w:ind w:left="1020" w:hanging="360"/>
      </w:pPr>
    </w:lvl>
    <w:lvl w:ilvl="1" w:tplc="25C43592">
      <w:start w:val="1"/>
      <w:numFmt w:val="decimal"/>
      <w:lvlText w:val="%2."/>
      <w:lvlJc w:val="left"/>
      <w:pPr>
        <w:ind w:left="1020" w:hanging="360"/>
      </w:pPr>
    </w:lvl>
    <w:lvl w:ilvl="2" w:tplc="788281F2">
      <w:start w:val="1"/>
      <w:numFmt w:val="decimal"/>
      <w:lvlText w:val="%3."/>
      <w:lvlJc w:val="left"/>
      <w:pPr>
        <w:ind w:left="1020" w:hanging="360"/>
      </w:pPr>
    </w:lvl>
    <w:lvl w:ilvl="3" w:tplc="93AA56F2">
      <w:start w:val="1"/>
      <w:numFmt w:val="decimal"/>
      <w:lvlText w:val="%4."/>
      <w:lvlJc w:val="left"/>
      <w:pPr>
        <w:ind w:left="1020" w:hanging="360"/>
      </w:pPr>
    </w:lvl>
    <w:lvl w:ilvl="4" w:tplc="19681726">
      <w:start w:val="1"/>
      <w:numFmt w:val="decimal"/>
      <w:lvlText w:val="%5."/>
      <w:lvlJc w:val="left"/>
      <w:pPr>
        <w:ind w:left="1020" w:hanging="360"/>
      </w:pPr>
    </w:lvl>
    <w:lvl w:ilvl="5" w:tplc="86C22C20">
      <w:start w:val="1"/>
      <w:numFmt w:val="decimal"/>
      <w:lvlText w:val="%6."/>
      <w:lvlJc w:val="left"/>
      <w:pPr>
        <w:ind w:left="1020" w:hanging="360"/>
      </w:pPr>
    </w:lvl>
    <w:lvl w:ilvl="6" w:tplc="2EBE9802">
      <w:start w:val="1"/>
      <w:numFmt w:val="decimal"/>
      <w:lvlText w:val="%7."/>
      <w:lvlJc w:val="left"/>
      <w:pPr>
        <w:ind w:left="1020" w:hanging="360"/>
      </w:pPr>
    </w:lvl>
    <w:lvl w:ilvl="7" w:tplc="FA008762">
      <w:start w:val="1"/>
      <w:numFmt w:val="decimal"/>
      <w:lvlText w:val="%8."/>
      <w:lvlJc w:val="left"/>
      <w:pPr>
        <w:ind w:left="1020" w:hanging="360"/>
      </w:pPr>
    </w:lvl>
    <w:lvl w:ilvl="8" w:tplc="5860DCF6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43FB414B"/>
    <w:multiLevelType w:val="hybridMultilevel"/>
    <w:tmpl w:val="4502ACAC"/>
    <w:lvl w:ilvl="0" w:tplc="F41A22D4">
      <w:start w:val="1"/>
      <w:numFmt w:val="decimal"/>
      <w:lvlText w:val="%1."/>
      <w:lvlJc w:val="left"/>
      <w:pPr>
        <w:ind w:left="1020" w:hanging="360"/>
      </w:pPr>
    </w:lvl>
    <w:lvl w:ilvl="1" w:tplc="867A9A0A">
      <w:start w:val="1"/>
      <w:numFmt w:val="decimal"/>
      <w:lvlText w:val="%2."/>
      <w:lvlJc w:val="left"/>
      <w:pPr>
        <w:ind w:left="1020" w:hanging="360"/>
      </w:pPr>
    </w:lvl>
    <w:lvl w:ilvl="2" w:tplc="0C1E3A60">
      <w:start w:val="1"/>
      <w:numFmt w:val="decimal"/>
      <w:lvlText w:val="%3."/>
      <w:lvlJc w:val="left"/>
      <w:pPr>
        <w:ind w:left="1020" w:hanging="360"/>
      </w:pPr>
    </w:lvl>
    <w:lvl w:ilvl="3" w:tplc="00C4A3A0">
      <w:start w:val="1"/>
      <w:numFmt w:val="decimal"/>
      <w:lvlText w:val="%4."/>
      <w:lvlJc w:val="left"/>
      <w:pPr>
        <w:ind w:left="1020" w:hanging="360"/>
      </w:pPr>
    </w:lvl>
    <w:lvl w:ilvl="4" w:tplc="E4BC8FC6">
      <w:start w:val="1"/>
      <w:numFmt w:val="decimal"/>
      <w:lvlText w:val="%5."/>
      <w:lvlJc w:val="left"/>
      <w:pPr>
        <w:ind w:left="1020" w:hanging="360"/>
      </w:pPr>
    </w:lvl>
    <w:lvl w:ilvl="5" w:tplc="11ECF8F4">
      <w:start w:val="1"/>
      <w:numFmt w:val="decimal"/>
      <w:lvlText w:val="%6."/>
      <w:lvlJc w:val="left"/>
      <w:pPr>
        <w:ind w:left="1020" w:hanging="360"/>
      </w:pPr>
    </w:lvl>
    <w:lvl w:ilvl="6" w:tplc="73CA93D8">
      <w:start w:val="1"/>
      <w:numFmt w:val="decimal"/>
      <w:lvlText w:val="%7."/>
      <w:lvlJc w:val="left"/>
      <w:pPr>
        <w:ind w:left="1020" w:hanging="360"/>
      </w:pPr>
    </w:lvl>
    <w:lvl w:ilvl="7" w:tplc="47D89008">
      <w:start w:val="1"/>
      <w:numFmt w:val="decimal"/>
      <w:lvlText w:val="%8."/>
      <w:lvlJc w:val="left"/>
      <w:pPr>
        <w:ind w:left="1020" w:hanging="360"/>
      </w:pPr>
    </w:lvl>
    <w:lvl w:ilvl="8" w:tplc="2C7E46F8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64F73338"/>
    <w:multiLevelType w:val="hybridMultilevel"/>
    <w:tmpl w:val="FC74706C"/>
    <w:lvl w:ilvl="0" w:tplc="2B1637B2">
      <w:start w:val="1"/>
      <w:numFmt w:val="upperLetter"/>
      <w:lvlText w:val="(%1)"/>
      <w:lvlJc w:val="left"/>
      <w:pPr>
        <w:ind w:left="25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65193574"/>
    <w:multiLevelType w:val="hybridMultilevel"/>
    <w:tmpl w:val="3A287FB2"/>
    <w:lvl w:ilvl="0" w:tplc="5004379A">
      <w:start w:val="1"/>
      <w:numFmt w:val="decimal"/>
      <w:lvlText w:val="%1."/>
      <w:lvlJc w:val="left"/>
      <w:pPr>
        <w:ind w:left="1020" w:hanging="360"/>
      </w:pPr>
    </w:lvl>
    <w:lvl w:ilvl="1" w:tplc="805247CA">
      <w:start w:val="1"/>
      <w:numFmt w:val="decimal"/>
      <w:lvlText w:val="%2."/>
      <w:lvlJc w:val="left"/>
      <w:pPr>
        <w:ind w:left="1020" w:hanging="360"/>
      </w:pPr>
    </w:lvl>
    <w:lvl w:ilvl="2" w:tplc="75F80E0E">
      <w:start w:val="1"/>
      <w:numFmt w:val="decimal"/>
      <w:lvlText w:val="%3."/>
      <w:lvlJc w:val="left"/>
      <w:pPr>
        <w:ind w:left="1020" w:hanging="360"/>
      </w:pPr>
    </w:lvl>
    <w:lvl w:ilvl="3" w:tplc="8BDC094C">
      <w:start w:val="1"/>
      <w:numFmt w:val="decimal"/>
      <w:lvlText w:val="%4."/>
      <w:lvlJc w:val="left"/>
      <w:pPr>
        <w:ind w:left="1020" w:hanging="360"/>
      </w:pPr>
    </w:lvl>
    <w:lvl w:ilvl="4" w:tplc="E72AE490">
      <w:start w:val="1"/>
      <w:numFmt w:val="decimal"/>
      <w:lvlText w:val="%5."/>
      <w:lvlJc w:val="left"/>
      <w:pPr>
        <w:ind w:left="1020" w:hanging="360"/>
      </w:pPr>
    </w:lvl>
    <w:lvl w:ilvl="5" w:tplc="086C8240">
      <w:start w:val="1"/>
      <w:numFmt w:val="decimal"/>
      <w:lvlText w:val="%6."/>
      <w:lvlJc w:val="left"/>
      <w:pPr>
        <w:ind w:left="1020" w:hanging="360"/>
      </w:pPr>
    </w:lvl>
    <w:lvl w:ilvl="6" w:tplc="4BCE997C">
      <w:start w:val="1"/>
      <w:numFmt w:val="decimal"/>
      <w:lvlText w:val="%7."/>
      <w:lvlJc w:val="left"/>
      <w:pPr>
        <w:ind w:left="1020" w:hanging="360"/>
      </w:pPr>
    </w:lvl>
    <w:lvl w:ilvl="7" w:tplc="D3666FCC">
      <w:start w:val="1"/>
      <w:numFmt w:val="decimal"/>
      <w:lvlText w:val="%8."/>
      <w:lvlJc w:val="left"/>
      <w:pPr>
        <w:ind w:left="1020" w:hanging="360"/>
      </w:pPr>
    </w:lvl>
    <w:lvl w:ilvl="8" w:tplc="3D9AC7FE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6D5A6AC3"/>
    <w:multiLevelType w:val="hybridMultilevel"/>
    <w:tmpl w:val="19427F10"/>
    <w:lvl w:ilvl="0" w:tplc="07243934">
      <w:start w:val="1"/>
      <w:numFmt w:val="decimal"/>
      <w:lvlText w:val="%1."/>
      <w:lvlJc w:val="left"/>
      <w:pPr>
        <w:ind w:left="1020" w:hanging="360"/>
      </w:pPr>
    </w:lvl>
    <w:lvl w:ilvl="1" w:tplc="016AB82A">
      <w:start w:val="1"/>
      <w:numFmt w:val="decimal"/>
      <w:lvlText w:val="%2."/>
      <w:lvlJc w:val="left"/>
      <w:pPr>
        <w:ind w:left="1020" w:hanging="360"/>
      </w:pPr>
    </w:lvl>
    <w:lvl w:ilvl="2" w:tplc="918065AA">
      <w:start w:val="1"/>
      <w:numFmt w:val="decimal"/>
      <w:lvlText w:val="%3."/>
      <w:lvlJc w:val="left"/>
      <w:pPr>
        <w:ind w:left="1020" w:hanging="360"/>
      </w:pPr>
    </w:lvl>
    <w:lvl w:ilvl="3" w:tplc="A5124C3C">
      <w:start w:val="1"/>
      <w:numFmt w:val="decimal"/>
      <w:lvlText w:val="%4."/>
      <w:lvlJc w:val="left"/>
      <w:pPr>
        <w:ind w:left="1020" w:hanging="360"/>
      </w:pPr>
    </w:lvl>
    <w:lvl w:ilvl="4" w:tplc="FF72630A">
      <w:start w:val="1"/>
      <w:numFmt w:val="decimal"/>
      <w:lvlText w:val="%5."/>
      <w:lvlJc w:val="left"/>
      <w:pPr>
        <w:ind w:left="1020" w:hanging="360"/>
      </w:pPr>
    </w:lvl>
    <w:lvl w:ilvl="5" w:tplc="D98A06BE">
      <w:start w:val="1"/>
      <w:numFmt w:val="decimal"/>
      <w:lvlText w:val="%6."/>
      <w:lvlJc w:val="left"/>
      <w:pPr>
        <w:ind w:left="1020" w:hanging="360"/>
      </w:pPr>
    </w:lvl>
    <w:lvl w:ilvl="6" w:tplc="196E0314">
      <w:start w:val="1"/>
      <w:numFmt w:val="decimal"/>
      <w:lvlText w:val="%7."/>
      <w:lvlJc w:val="left"/>
      <w:pPr>
        <w:ind w:left="1020" w:hanging="360"/>
      </w:pPr>
    </w:lvl>
    <w:lvl w:ilvl="7" w:tplc="63C26ECE">
      <w:start w:val="1"/>
      <w:numFmt w:val="decimal"/>
      <w:lvlText w:val="%8."/>
      <w:lvlJc w:val="left"/>
      <w:pPr>
        <w:ind w:left="1020" w:hanging="360"/>
      </w:pPr>
    </w:lvl>
    <w:lvl w:ilvl="8" w:tplc="3E5E30EC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79521018"/>
    <w:multiLevelType w:val="hybridMultilevel"/>
    <w:tmpl w:val="1362D622"/>
    <w:lvl w:ilvl="0" w:tplc="95E85E14">
      <w:start w:val="1"/>
      <w:numFmt w:val="decimal"/>
      <w:lvlText w:val="%1."/>
      <w:lvlJc w:val="left"/>
      <w:pPr>
        <w:ind w:left="1020" w:hanging="360"/>
      </w:pPr>
    </w:lvl>
    <w:lvl w:ilvl="1" w:tplc="9128215E">
      <w:start w:val="1"/>
      <w:numFmt w:val="decimal"/>
      <w:lvlText w:val="%2."/>
      <w:lvlJc w:val="left"/>
      <w:pPr>
        <w:ind w:left="1020" w:hanging="360"/>
      </w:pPr>
    </w:lvl>
    <w:lvl w:ilvl="2" w:tplc="7576AEBA">
      <w:start w:val="1"/>
      <w:numFmt w:val="decimal"/>
      <w:lvlText w:val="%3."/>
      <w:lvlJc w:val="left"/>
      <w:pPr>
        <w:ind w:left="1020" w:hanging="360"/>
      </w:pPr>
    </w:lvl>
    <w:lvl w:ilvl="3" w:tplc="A73C33F4">
      <w:start w:val="1"/>
      <w:numFmt w:val="decimal"/>
      <w:lvlText w:val="%4."/>
      <w:lvlJc w:val="left"/>
      <w:pPr>
        <w:ind w:left="1020" w:hanging="360"/>
      </w:pPr>
    </w:lvl>
    <w:lvl w:ilvl="4" w:tplc="6D26A6E6">
      <w:start w:val="1"/>
      <w:numFmt w:val="decimal"/>
      <w:lvlText w:val="%5."/>
      <w:lvlJc w:val="left"/>
      <w:pPr>
        <w:ind w:left="1020" w:hanging="360"/>
      </w:pPr>
    </w:lvl>
    <w:lvl w:ilvl="5" w:tplc="65ACF770">
      <w:start w:val="1"/>
      <w:numFmt w:val="decimal"/>
      <w:lvlText w:val="%6."/>
      <w:lvlJc w:val="left"/>
      <w:pPr>
        <w:ind w:left="1020" w:hanging="360"/>
      </w:pPr>
    </w:lvl>
    <w:lvl w:ilvl="6" w:tplc="0BE00E04">
      <w:start w:val="1"/>
      <w:numFmt w:val="decimal"/>
      <w:lvlText w:val="%7."/>
      <w:lvlJc w:val="left"/>
      <w:pPr>
        <w:ind w:left="1020" w:hanging="360"/>
      </w:pPr>
    </w:lvl>
    <w:lvl w:ilvl="7" w:tplc="134ED886">
      <w:start w:val="1"/>
      <w:numFmt w:val="decimal"/>
      <w:lvlText w:val="%8."/>
      <w:lvlJc w:val="left"/>
      <w:pPr>
        <w:ind w:left="1020" w:hanging="360"/>
      </w:pPr>
    </w:lvl>
    <w:lvl w:ilvl="8" w:tplc="14160708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7EFF56E0"/>
    <w:multiLevelType w:val="hybridMultilevel"/>
    <w:tmpl w:val="17601D88"/>
    <w:lvl w:ilvl="0" w:tplc="60040EB0">
      <w:start w:val="1"/>
      <w:numFmt w:val="decimal"/>
      <w:lvlText w:val="%1."/>
      <w:lvlJc w:val="left"/>
      <w:pPr>
        <w:ind w:left="1020" w:hanging="360"/>
      </w:pPr>
    </w:lvl>
    <w:lvl w:ilvl="1" w:tplc="DA965556">
      <w:start w:val="1"/>
      <w:numFmt w:val="decimal"/>
      <w:lvlText w:val="%2."/>
      <w:lvlJc w:val="left"/>
      <w:pPr>
        <w:ind w:left="1020" w:hanging="360"/>
      </w:pPr>
    </w:lvl>
    <w:lvl w:ilvl="2" w:tplc="4B02203C">
      <w:start w:val="1"/>
      <w:numFmt w:val="decimal"/>
      <w:lvlText w:val="%3."/>
      <w:lvlJc w:val="left"/>
      <w:pPr>
        <w:ind w:left="1020" w:hanging="360"/>
      </w:pPr>
    </w:lvl>
    <w:lvl w:ilvl="3" w:tplc="00F876F2">
      <w:start w:val="1"/>
      <w:numFmt w:val="decimal"/>
      <w:lvlText w:val="%4."/>
      <w:lvlJc w:val="left"/>
      <w:pPr>
        <w:ind w:left="1020" w:hanging="360"/>
      </w:pPr>
    </w:lvl>
    <w:lvl w:ilvl="4" w:tplc="84D2E604">
      <w:start w:val="1"/>
      <w:numFmt w:val="decimal"/>
      <w:lvlText w:val="%5."/>
      <w:lvlJc w:val="left"/>
      <w:pPr>
        <w:ind w:left="1020" w:hanging="360"/>
      </w:pPr>
    </w:lvl>
    <w:lvl w:ilvl="5" w:tplc="AE581546">
      <w:start w:val="1"/>
      <w:numFmt w:val="decimal"/>
      <w:lvlText w:val="%6."/>
      <w:lvlJc w:val="left"/>
      <w:pPr>
        <w:ind w:left="1020" w:hanging="360"/>
      </w:pPr>
    </w:lvl>
    <w:lvl w:ilvl="6" w:tplc="A0CE9918">
      <w:start w:val="1"/>
      <w:numFmt w:val="decimal"/>
      <w:lvlText w:val="%7."/>
      <w:lvlJc w:val="left"/>
      <w:pPr>
        <w:ind w:left="1020" w:hanging="360"/>
      </w:pPr>
    </w:lvl>
    <w:lvl w:ilvl="7" w:tplc="DDFA8438">
      <w:start w:val="1"/>
      <w:numFmt w:val="decimal"/>
      <w:lvlText w:val="%8."/>
      <w:lvlJc w:val="left"/>
      <w:pPr>
        <w:ind w:left="1020" w:hanging="360"/>
      </w:pPr>
    </w:lvl>
    <w:lvl w:ilvl="8" w:tplc="BE5099A4">
      <w:start w:val="1"/>
      <w:numFmt w:val="decimal"/>
      <w:lvlText w:val="%9."/>
      <w:lvlJc w:val="left"/>
      <w:pPr>
        <w:ind w:left="1020" w:hanging="360"/>
      </w:pPr>
    </w:lvl>
  </w:abstractNum>
  <w:num w:numId="1" w16cid:durableId="1860121006">
    <w:abstractNumId w:val="4"/>
  </w:num>
  <w:num w:numId="2" w16cid:durableId="2003583842">
    <w:abstractNumId w:val="2"/>
  </w:num>
  <w:num w:numId="3" w16cid:durableId="719863640">
    <w:abstractNumId w:val="5"/>
  </w:num>
  <w:num w:numId="4" w16cid:durableId="281503773">
    <w:abstractNumId w:val="6"/>
  </w:num>
  <w:num w:numId="5" w16cid:durableId="464199512">
    <w:abstractNumId w:val="0"/>
  </w:num>
  <w:num w:numId="6" w16cid:durableId="1289240446">
    <w:abstractNumId w:val="7"/>
  </w:num>
  <w:num w:numId="7" w16cid:durableId="925847459">
    <w:abstractNumId w:val="1"/>
  </w:num>
  <w:num w:numId="8" w16cid:durableId="2044403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UwNzU2MjYzN7WwNDZQ0lEKTi0uzszPAykwNKkFACRU6o0tAAAA"/>
  </w:docVars>
  <w:rsids>
    <w:rsidRoot w:val="006379B4"/>
    <w:rsid w:val="000004E3"/>
    <w:rsid w:val="000009CA"/>
    <w:rsid w:val="00000D7F"/>
    <w:rsid w:val="00001135"/>
    <w:rsid w:val="00001290"/>
    <w:rsid w:val="0000200D"/>
    <w:rsid w:val="000027DE"/>
    <w:rsid w:val="00002F2A"/>
    <w:rsid w:val="0000471C"/>
    <w:rsid w:val="00005BEC"/>
    <w:rsid w:val="00007BF4"/>
    <w:rsid w:val="00010C74"/>
    <w:rsid w:val="00016046"/>
    <w:rsid w:val="00016C45"/>
    <w:rsid w:val="00031105"/>
    <w:rsid w:val="000313EB"/>
    <w:rsid w:val="00035074"/>
    <w:rsid w:val="000362CA"/>
    <w:rsid w:val="0004045D"/>
    <w:rsid w:val="00042613"/>
    <w:rsid w:val="000427C8"/>
    <w:rsid w:val="00042954"/>
    <w:rsid w:val="00043EBD"/>
    <w:rsid w:val="000472F8"/>
    <w:rsid w:val="0005095F"/>
    <w:rsid w:val="000529E4"/>
    <w:rsid w:val="00053417"/>
    <w:rsid w:val="00055477"/>
    <w:rsid w:val="000604E4"/>
    <w:rsid w:val="00062B50"/>
    <w:rsid w:val="000635D7"/>
    <w:rsid w:val="000708AE"/>
    <w:rsid w:val="00077D80"/>
    <w:rsid w:val="0007DA13"/>
    <w:rsid w:val="00080DDB"/>
    <w:rsid w:val="00084011"/>
    <w:rsid w:val="000962E0"/>
    <w:rsid w:val="000A0FC3"/>
    <w:rsid w:val="000A1A32"/>
    <w:rsid w:val="000A4BF4"/>
    <w:rsid w:val="000A5F82"/>
    <w:rsid w:val="000B09A7"/>
    <w:rsid w:val="000B348F"/>
    <w:rsid w:val="000B6108"/>
    <w:rsid w:val="000C4750"/>
    <w:rsid w:val="000C5597"/>
    <w:rsid w:val="000D22AB"/>
    <w:rsid w:val="000D3A76"/>
    <w:rsid w:val="000D61F7"/>
    <w:rsid w:val="000D6C71"/>
    <w:rsid w:val="000E4887"/>
    <w:rsid w:val="000F2354"/>
    <w:rsid w:val="000F3619"/>
    <w:rsid w:val="000F5165"/>
    <w:rsid w:val="000F6503"/>
    <w:rsid w:val="000F7C4D"/>
    <w:rsid w:val="00100B28"/>
    <w:rsid w:val="00101F77"/>
    <w:rsid w:val="0010707C"/>
    <w:rsid w:val="00110A69"/>
    <w:rsid w:val="00115751"/>
    <w:rsid w:val="00116E30"/>
    <w:rsid w:val="00117C25"/>
    <w:rsid w:val="001207DF"/>
    <w:rsid w:val="00122E68"/>
    <w:rsid w:val="00123AD8"/>
    <w:rsid w:val="001260DC"/>
    <w:rsid w:val="001323D8"/>
    <w:rsid w:val="00133AB6"/>
    <w:rsid w:val="00133E52"/>
    <w:rsid w:val="001340D7"/>
    <w:rsid w:val="001347DA"/>
    <w:rsid w:val="00134BA4"/>
    <w:rsid w:val="00140FDE"/>
    <w:rsid w:val="00144AE3"/>
    <w:rsid w:val="00144BE9"/>
    <w:rsid w:val="00145227"/>
    <w:rsid w:val="00145476"/>
    <w:rsid w:val="00151486"/>
    <w:rsid w:val="00152F42"/>
    <w:rsid w:val="00154D7B"/>
    <w:rsid w:val="00157EC3"/>
    <w:rsid w:val="00173A92"/>
    <w:rsid w:val="0017410C"/>
    <w:rsid w:val="001767E8"/>
    <w:rsid w:val="00182F80"/>
    <w:rsid w:val="00187B3D"/>
    <w:rsid w:val="00190EF9"/>
    <w:rsid w:val="00190FEE"/>
    <w:rsid w:val="00195231"/>
    <w:rsid w:val="001A0476"/>
    <w:rsid w:val="001A2BE7"/>
    <w:rsid w:val="001A7D3F"/>
    <w:rsid w:val="001B47F8"/>
    <w:rsid w:val="001B573D"/>
    <w:rsid w:val="001B66FF"/>
    <w:rsid w:val="001C0352"/>
    <w:rsid w:val="001C3F2A"/>
    <w:rsid w:val="001D2644"/>
    <w:rsid w:val="001D37DF"/>
    <w:rsid w:val="001E10EE"/>
    <w:rsid w:val="001E4DC3"/>
    <w:rsid w:val="001EF7A8"/>
    <w:rsid w:val="001F004E"/>
    <w:rsid w:val="001F08B6"/>
    <w:rsid w:val="002024F5"/>
    <w:rsid w:val="00204363"/>
    <w:rsid w:val="0020610C"/>
    <w:rsid w:val="0020699A"/>
    <w:rsid w:val="0020DF85"/>
    <w:rsid w:val="00210F21"/>
    <w:rsid w:val="00217459"/>
    <w:rsid w:val="0022615D"/>
    <w:rsid w:val="002311F2"/>
    <w:rsid w:val="002320CF"/>
    <w:rsid w:val="0024019C"/>
    <w:rsid w:val="0024555B"/>
    <w:rsid w:val="002464DA"/>
    <w:rsid w:val="0025453D"/>
    <w:rsid w:val="002549A3"/>
    <w:rsid w:val="00257E91"/>
    <w:rsid w:val="002637F8"/>
    <w:rsid w:val="00264199"/>
    <w:rsid w:val="0027146C"/>
    <w:rsid w:val="002728B9"/>
    <w:rsid w:val="0027649C"/>
    <w:rsid w:val="00283F2F"/>
    <w:rsid w:val="00284303"/>
    <w:rsid w:val="0028535F"/>
    <w:rsid w:val="00286E13"/>
    <w:rsid w:val="00290A52"/>
    <w:rsid w:val="00293B3D"/>
    <w:rsid w:val="002A03F6"/>
    <w:rsid w:val="002A0D93"/>
    <w:rsid w:val="002A142F"/>
    <w:rsid w:val="002A495C"/>
    <w:rsid w:val="002B003D"/>
    <w:rsid w:val="002C1C5A"/>
    <w:rsid w:val="002C2E79"/>
    <w:rsid w:val="002C610B"/>
    <w:rsid w:val="002D0111"/>
    <w:rsid w:val="002D32DC"/>
    <w:rsid w:val="002D4616"/>
    <w:rsid w:val="002D4E04"/>
    <w:rsid w:val="002D5F73"/>
    <w:rsid w:val="002D62A5"/>
    <w:rsid w:val="002D642A"/>
    <w:rsid w:val="002D6824"/>
    <w:rsid w:val="002D6974"/>
    <w:rsid w:val="002E1955"/>
    <w:rsid w:val="002E766F"/>
    <w:rsid w:val="002F28E5"/>
    <w:rsid w:val="002F58B4"/>
    <w:rsid w:val="002F7308"/>
    <w:rsid w:val="00302219"/>
    <w:rsid w:val="003108D4"/>
    <w:rsid w:val="00311756"/>
    <w:rsid w:val="00317096"/>
    <w:rsid w:val="00317AEF"/>
    <w:rsid w:val="00330080"/>
    <w:rsid w:val="00330B39"/>
    <w:rsid w:val="003326FE"/>
    <w:rsid w:val="00332B82"/>
    <w:rsid w:val="00334B99"/>
    <w:rsid w:val="00334D0C"/>
    <w:rsid w:val="00335192"/>
    <w:rsid w:val="00337273"/>
    <w:rsid w:val="00337ED6"/>
    <w:rsid w:val="003406ED"/>
    <w:rsid w:val="00350AA8"/>
    <w:rsid w:val="00351725"/>
    <w:rsid w:val="00352194"/>
    <w:rsid w:val="00353ED5"/>
    <w:rsid w:val="00354A41"/>
    <w:rsid w:val="00354D1D"/>
    <w:rsid w:val="00355960"/>
    <w:rsid w:val="0035773C"/>
    <w:rsid w:val="003579A6"/>
    <w:rsid w:val="003602C9"/>
    <w:rsid w:val="00365929"/>
    <w:rsid w:val="003711AA"/>
    <w:rsid w:val="003742A1"/>
    <w:rsid w:val="00376829"/>
    <w:rsid w:val="00376B77"/>
    <w:rsid w:val="003773BB"/>
    <w:rsid w:val="00381456"/>
    <w:rsid w:val="00381C7C"/>
    <w:rsid w:val="0038499A"/>
    <w:rsid w:val="00385109"/>
    <w:rsid w:val="003854BD"/>
    <w:rsid w:val="00387601"/>
    <w:rsid w:val="003961F8"/>
    <w:rsid w:val="003A1083"/>
    <w:rsid w:val="003A6538"/>
    <w:rsid w:val="003A6CA8"/>
    <w:rsid w:val="003B7D61"/>
    <w:rsid w:val="003C231B"/>
    <w:rsid w:val="003C64F1"/>
    <w:rsid w:val="003C7791"/>
    <w:rsid w:val="003D3E8B"/>
    <w:rsid w:val="003D430E"/>
    <w:rsid w:val="003D4600"/>
    <w:rsid w:val="003D5276"/>
    <w:rsid w:val="003E3387"/>
    <w:rsid w:val="003E3A31"/>
    <w:rsid w:val="003E47DE"/>
    <w:rsid w:val="003F25F9"/>
    <w:rsid w:val="003F3A5B"/>
    <w:rsid w:val="003F5F19"/>
    <w:rsid w:val="003F7341"/>
    <w:rsid w:val="003F7F2B"/>
    <w:rsid w:val="00400071"/>
    <w:rsid w:val="00400A8F"/>
    <w:rsid w:val="00401541"/>
    <w:rsid w:val="00401F79"/>
    <w:rsid w:val="004064F7"/>
    <w:rsid w:val="00407FD1"/>
    <w:rsid w:val="004107F3"/>
    <w:rsid w:val="004112EA"/>
    <w:rsid w:val="004122E2"/>
    <w:rsid w:val="00415C5F"/>
    <w:rsid w:val="0041690A"/>
    <w:rsid w:val="0041763B"/>
    <w:rsid w:val="004250AD"/>
    <w:rsid w:val="004259A6"/>
    <w:rsid w:val="0042624B"/>
    <w:rsid w:val="0043417B"/>
    <w:rsid w:val="00441411"/>
    <w:rsid w:val="0044383E"/>
    <w:rsid w:val="004478E7"/>
    <w:rsid w:val="00451BF1"/>
    <w:rsid w:val="004556B8"/>
    <w:rsid w:val="004565A1"/>
    <w:rsid w:val="004632AE"/>
    <w:rsid w:val="0046608F"/>
    <w:rsid w:val="00466773"/>
    <w:rsid w:val="00470AC5"/>
    <w:rsid w:val="00474582"/>
    <w:rsid w:val="004900CE"/>
    <w:rsid w:val="004915B1"/>
    <w:rsid w:val="00491F69"/>
    <w:rsid w:val="004B11D0"/>
    <w:rsid w:val="004B1694"/>
    <w:rsid w:val="004B31BC"/>
    <w:rsid w:val="004C3CAA"/>
    <w:rsid w:val="004C7150"/>
    <w:rsid w:val="004C7AC1"/>
    <w:rsid w:val="004C7CC1"/>
    <w:rsid w:val="004D1DA4"/>
    <w:rsid w:val="004E07B6"/>
    <w:rsid w:val="004E3A14"/>
    <w:rsid w:val="004E508F"/>
    <w:rsid w:val="004F12D0"/>
    <w:rsid w:val="004F197C"/>
    <w:rsid w:val="004F4CAC"/>
    <w:rsid w:val="004F6A4A"/>
    <w:rsid w:val="00502EAD"/>
    <w:rsid w:val="0050358D"/>
    <w:rsid w:val="00506173"/>
    <w:rsid w:val="0051226B"/>
    <w:rsid w:val="00512EFB"/>
    <w:rsid w:val="00514767"/>
    <w:rsid w:val="00515073"/>
    <w:rsid w:val="00520F87"/>
    <w:rsid w:val="00521404"/>
    <w:rsid w:val="0052163B"/>
    <w:rsid w:val="005239FF"/>
    <w:rsid w:val="00525C44"/>
    <w:rsid w:val="00534C87"/>
    <w:rsid w:val="00542B8E"/>
    <w:rsid w:val="00544A9B"/>
    <w:rsid w:val="00545F06"/>
    <w:rsid w:val="00546D13"/>
    <w:rsid w:val="0054763E"/>
    <w:rsid w:val="00550C0E"/>
    <w:rsid w:val="00555568"/>
    <w:rsid w:val="005571FA"/>
    <w:rsid w:val="0055754D"/>
    <w:rsid w:val="00561AE5"/>
    <w:rsid w:val="00564025"/>
    <w:rsid w:val="00564660"/>
    <w:rsid w:val="00567A87"/>
    <w:rsid w:val="0056DFA7"/>
    <w:rsid w:val="00570381"/>
    <w:rsid w:val="00571455"/>
    <w:rsid w:val="00573B8F"/>
    <w:rsid w:val="00582AEC"/>
    <w:rsid w:val="0058751B"/>
    <w:rsid w:val="005904BD"/>
    <w:rsid w:val="00590F5D"/>
    <w:rsid w:val="00597B37"/>
    <w:rsid w:val="005A090C"/>
    <w:rsid w:val="005A0FE1"/>
    <w:rsid w:val="005A2081"/>
    <w:rsid w:val="005A5681"/>
    <w:rsid w:val="005A5DD6"/>
    <w:rsid w:val="005B336C"/>
    <w:rsid w:val="005B7350"/>
    <w:rsid w:val="005C22D4"/>
    <w:rsid w:val="005C3456"/>
    <w:rsid w:val="005C420E"/>
    <w:rsid w:val="005D0698"/>
    <w:rsid w:val="005D5EA2"/>
    <w:rsid w:val="005D7B52"/>
    <w:rsid w:val="005E0901"/>
    <w:rsid w:val="005E1AA2"/>
    <w:rsid w:val="005E4E79"/>
    <w:rsid w:val="005E5D21"/>
    <w:rsid w:val="005F1739"/>
    <w:rsid w:val="005F524A"/>
    <w:rsid w:val="006022B3"/>
    <w:rsid w:val="00605F9D"/>
    <w:rsid w:val="00607F19"/>
    <w:rsid w:val="00610332"/>
    <w:rsid w:val="00611EC5"/>
    <w:rsid w:val="006124A7"/>
    <w:rsid w:val="00613E0D"/>
    <w:rsid w:val="006152B0"/>
    <w:rsid w:val="00617D5C"/>
    <w:rsid w:val="00623B2D"/>
    <w:rsid w:val="00635DF9"/>
    <w:rsid w:val="006379B4"/>
    <w:rsid w:val="00640860"/>
    <w:rsid w:val="00644801"/>
    <w:rsid w:val="00652082"/>
    <w:rsid w:val="0065377B"/>
    <w:rsid w:val="00656113"/>
    <w:rsid w:val="0067051D"/>
    <w:rsid w:val="00672A10"/>
    <w:rsid w:val="006822D9"/>
    <w:rsid w:val="00690301"/>
    <w:rsid w:val="00696646"/>
    <w:rsid w:val="0069677E"/>
    <w:rsid w:val="006A1248"/>
    <w:rsid w:val="006A1821"/>
    <w:rsid w:val="006A7905"/>
    <w:rsid w:val="006B144F"/>
    <w:rsid w:val="006B63D5"/>
    <w:rsid w:val="006C3774"/>
    <w:rsid w:val="006C3EB8"/>
    <w:rsid w:val="006C5582"/>
    <w:rsid w:val="006C63E2"/>
    <w:rsid w:val="006C6AF3"/>
    <w:rsid w:val="006C6B15"/>
    <w:rsid w:val="006D0684"/>
    <w:rsid w:val="006D7B29"/>
    <w:rsid w:val="006E0EF3"/>
    <w:rsid w:val="006E4ACA"/>
    <w:rsid w:val="006E667E"/>
    <w:rsid w:val="006E7C5E"/>
    <w:rsid w:val="006F0024"/>
    <w:rsid w:val="006F09B4"/>
    <w:rsid w:val="006F3126"/>
    <w:rsid w:val="006F431B"/>
    <w:rsid w:val="006F73A8"/>
    <w:rsid w:val="00713A76"/>
    <w:rsid w:val="00715477"/>
    <w:rsid w:val="007169C7"/>
    <w:rsid w:val="00723912"/>
    <w:rsid w:val="00723D80"/>
    <w:rsid w:val="00724E79"/>
    <w:rsid w:val="00725B8B"/>
    <w:rsid w:val="00727D25"/>
    <w:rsid w:val="007464A7"/>
    <w:rsid w:val="00746F67"/>
    <w:rsid w:val="00747169"/>
    <w:rsid w:val="007512F5"/>
    <w:rsid w:val="00752E59"/>
    <w:rsid w:val="007555CB"/>
    <w:rsid w:val="00755BD2"/>
    <w:rsid w:val="0076546E"/>
    <w:rsid w:val="00765D20"/>
    <w:rsid w:val="00767803"/>
    <w:rsid w:val="00767E0D"/>
    <w:rsid w:val="00773CD9"/>
    <w:rsid w:val="00784532"/>
    <w:rsid w:val="007859A2"/>
    <w:rsid w:val="00791141"/>
    <w:rsid w:val="007A4C5C"/>
    <w:rsid w:val="007A528A"/>
    <w:rsid w:val="007A61B4"/>
    <w:rsid w:val="007B28B3"/>
    <w:rsid w:val="007B41A6"/>
    <w:rsid w:val="007C0D8D"/>
    <w:rsid w:val="007C1BFB"/>
    <w:rsid w:val="007C29A1"/>
    <w:rsid w:val="007C4ECA"/>
    <w:rsid w:val="007C6A36"/>
    <w:rsid w:val="007D2658"/>
    <w:rsid w:val="007D56FE"/>
    <w:rsid w:val="007E01A8"/>
    <w:rsid w:val="007E0B52"/>
    <w:rsid w:val="007E4E49"/>
    <w:rsid w:val="007E6B97"/>
    <w:rsid w:val="007F20EB"/>
    <w:rsid w:val="008015DA"/>
    <w:rsid w:val="00804627"/>
    <w:rsid w:val="008065E7"/>
    <w:rsid w:val="00806DD5"/>
    <w:rsid w:val="008100CF"/>
    <w:rsid w:val="00811DEC"/>
    <w:rsid w:val="00820ADB"/>
    <w:rsid w:val="00821B05"/>
    <w:rsid w:val="00822714"/>
    <w:rsid w:val="00824E49"/>
    <w:rsid w:val="00833395"/>
    <w:rsid w:val="00834965"/>
    <w:rsid w:val="00836C82"/>
    <w:rsid w:val="00842B10"/>
    <w:rsid w:val="00845F2B"/>
    <w:rsid w:val="008461A4"/>
    <w:rsid w:val="00847B21"/>
    <w:rsid w:val="00854070"/>
    <w:rsid w:val="0086009F"/>
    <w:rsid w:val="008611DE"/>
    <w:rsid w:val="00861327"/>
    <w:rsid w:val="00861C69"/>
    <w:rsid w:val="00864CFE"/>
    <w:rsid w:val="008739BC"/>
    <w:rsid w:val="00873D12"/>
    <w:rsid w:val="008750EC"/>
    <w:rsid w:val="00875A76"/>
    <w:rsid w:val="00877383"/>
    <w:rsid w:val="00877857"/>
    <w:rsid w:val="008778CC"/>
    <w:rsid w:val="00881760"/>
    <w:rsid w:val="008870C1"/>
    <w:rsid w:val="008936BD"/>
    <w:rsid w:val="008950C9"/>
    <w:rsid w:val="008A12B5"/>
    <w:rsid w:val="008A3260"/>
    <w:rsid w:val="008A3910"/>
    <w:rsid w:val="008A45EF"/>
    <w:rsid w:val="008B1FA5"/>
    <w:rsid w:val="008B34FF"/>
    <w:rsid w:val="008B62F3"/>
    <w:rsid w:val="008B6A95"/>
    <w:rsid w:val="008B75BD"/>
    <w:rsid w:val="008C241F"/>
    <w:rsid w:val="008C313B"/>
    <w:rsid w:val="008D11BD"/>
    <w:rsid w:val="008D4AC8"/>
    <w:rsid w:val="008D6108"/>
    <w:rsid w:val="008D62A3"/>
    <w:rsid w:val="008D7139"/>
    <w:rsid w:val="008D737D"/>
    <w:rsid w:val="008E0870"/>
    <w:rsid w:val="008E15DB"/>
    <w:rsid w:val="008F0569"/>
    <w:rsid w:val="008F2D41"/>
    <w:rsid w:val="008F7EA5"/>
    <w:rsid w:val="0090097C"/>
    <w:rsid w:val="0090753B"/>
    <w:rsid w:val="00910BF4"/>
    <w:rsid w:val="009136EF"/>
    <w:rsid w:val="00914563"/>
    <w:rsid w:val="00914BB3"/>
    <w:rsid w:val="00914E36"/>
    <w:rsid w:val="00917620"/>
    <w:rsid w:val="00922B7E"/>
    <w:rsid w:val="009252F2"/>
    <w:rsid w:val="00931938"/>
    <w:rsid w:val="00942CB2"/>
    <w:rsid w:val="009440BE"/>
    <w:rsid w:val="0094574C"/>
    <w:rsid w:val="00950E1D"/>
    <w:rsid w:val="00951608"/>
    <w:rsid w:val="00954AE3"/>
    <w:rsid w:val="00954BB4"/>
    <w:rsid w:val="00961814"/>
    <w:rsid w:val="00964815"/>
    <w:rsid w:val="00971A88"/>
    <w:rsid w:val="009761E7"/>
    <w:rsid w:val="00976B4D"/>
    <w:rsid w:val="00980BA8"/>
    <w:rsid w:val="0098601C"/>
    <w:rsid w:val="00987A88"/>
    <w:rsid w:val="009903BD"/>
    <w:rsid w:val="00991748"/>
    <w:rsid w:val="009974DC"/>
    <w:rsid w:val="009A26B3"/>
    <w:rsid w:val="009A3684"/>
    <w:rsid w:val="009A3C5E"/>
    <w:rsid w:val="009B2138"/>
    <w:rsid w:val="009B270D"/>
    <w:rsid w:val="009C275B"/>
    <w:rsid w:val="009C2767"/>
    <w:rsid w:val="009C3EFD"/>
    <w:rsid w:val="009C6ABA"/>
    <w:rsid w:val="009D2A09"/>
    <w:rsid w:val="009D2CBA"/>
    <w:rsid w:val="009D5574"/>
    <w:rsid w:val="009E6E38"/>
    <w:rsid w:val="009F0927"/>
    <w:rsid w:val="009F123A"/>
    <w:rsid w:val="009F35A9"/>
    <w:rsid w:val="009F4B8E"/>
    <w:rsid w:val="009F62D8"/>
    <w:rsid w:val="009F73F2"/>
    <w:rsid w:val="009F7801"/>
    <w:rsid w:val="00A00CAC"/>
    <w:rsid w:val="00A0266E"/>
    <w:rsid w:val="00A02ABC"/>
    <w:rsid w:val="00A04B11"/>
    <w:rsid w:val="00A06856"/>
    <w:rsid w:val="00A11371"/>
    <w:rsid w:val="00A1364F"/>
    <w:rsid w:val="00A150DB"/>
    <w:rsid w:val="00A17FD0"/>
    <w:rsid w:val="00A20FCD"/>
    <w:rsid w:val="00A24E96"/>
    <w:rsid w:val="00A26BF3"/>
    <w:rsid w:val="00A340D5"/>
    <w:rsid w:val="00A402E2"/>
    <w:rsid w:val="00A41884"/>
    <w:rsid w:val="00A506EE"/>
    <w:rsid w:val="00A53800"/>
    <w:rsid w:val="00A55636"/>
    <w:rsid w:val="00A5613C"/>
    <w:rsid w:val="00A578F8"/>
    <w:rsid w:val="00A63A0C"/>
    <w:rsid w:val="00A67E37"/>
    <w:rsid w:val="00A7235A"/>
    <w:rsid w:val="00A733E7"/>
    <w:rsid w:val="00A737A7"/>
    <w:rsid w:val="00A76DAE"/>
    <w:rsid w:val="00A81C18"/>
    <w:rsid w:val="00A8345C"/>
    <w:rsid w:val="00A86781"/>
    <w:rsid w:val="00A86A58"/>
    <w:rsid w:val="00A95488"/>
    <w:rsid w:val="00A96A3E"/>
    <w:rsid w:val="00A97AF5"/>
    <w:rsid w:val="00AA4DE9"/>
    <w:rsid w:val="00AB0379"/>
    <w:rsid w:val="00AB408E"/>
    <w:rsid w:val="00AD22C2"/>
    <w:rsid w:val="00AD60D4"/>
    <w:rsid w:val="00AD728E"/>
    <w:rsid w:val="00AE2E89"/>
    <w:rsid w:val="00AE326A"/>
    <w:rsid w:val="00AE4323"/>
    <w:rsid w:val="00AE5519"/>
    <w:rsid w:val="00AF3FAD"/>
    <w:rsid w:val="00AF6E81"/>
    <w:rsid w:val="00AF729F"/>
    <w:rsid w:val="00B01F29"/>
    <w:rsid w:val="00B061CC"/>
    <w:rsid w:val="00B06946"/>
    <w:rsid w:val="00B0760D"/>
    <w:rsid w:val="00B07C91"/>
    <w:rsid w:val="00B13E82"/>
    <w:rsid w:val="00B207DB"/>
    <w:rsid w:val="00B25703"/>
    <w:rsid w:val="00B34E30"/>
    <w:rsid w:val="00B35D08"/>
    <w:rsid w:val="00B3626B"/>
    <w:rsid w:val="00B36E52"/>
    <w:rsid w:val="00B50BF8"/>
    <w:rsid w:val="00B51B8F"/>
    <w:rsid w:val="00B547B1"/>
    <w:rsid w:val="00B55BE7"/>
    <w:rsid w:val="00B61E5B"/>
    <w:rsid w:val="00B62FB7"/>
    <w:rsid w:val="00B66D55"/>
    <w:rsid w:val="00B70D86"/>
    <w:rsid w:val="00B80169"/>
    <w:rsid w:val="00B837F6"/>
    <w:rsid w:val="00B84B96"/>
    <w:rsid w:val="00B85CBE"/>
    <w:rsid w:val="00B926FD"/>
    <w:rsid w:val="00B93292"/>
    <w:rsid w:val="00B9390D"/>
    <w:rsid w:val="00B94D59"/>
    <w:rsid w:val="00B971A8"/>
    <w:rsid w:val="00BA144B"/>
    <w:rsid w:val="00BB143B"/>
    <w:rsid w:val="00BB18A4"/>
    <w:rsid w:val="00BB2A53"/>
    <w:rsid w:val="00BB4C72"/>
    <w:rsid w:val="00BC7915"/>
    <w:rsid w:val="00BD1C45"/>
    <w:rsid w:val="00BD3F02"/>
    <w:rsid w:val="00BD7F84"/>
    <w:rsid w:val="00BDF303"/>
    <w:rsid w:val="00BE467F"/>
    <w:rsid w:val="00BF1092"/>
    <w:rsid w:val="00BF45BA"/>
    <w:rsid w:val="00BF67B1"/>
    <w:rsid w:val="00C008A3"/>
    <w:rsid w:val="00C01835"/>
    <w:rsid w:val="00C11E34"/>
    <w:rsid w:val="00C16A55"/>
    <w:rsid w:val="00C1770D"/>
    <w:rsid w:val="00C21480"/>
    <w:rsid w:val="00C239AA"/>
    <w:rsid w:val="00C26743"/>
    <w:rsid w:val="00C27EAF"/>
    <w:rsid w:val="00C324D5"/>
    <w:rsid w:val="00C41AA6"/>
    <w:rsid w:val="00C41F25"/>
    <w:rsid w:val="00C44406"/>
    <w:rsid w:val="00C45123"/>
    <w:rsid w:val="00C45868"/>
    <w:rsid w:val="00C4610F"/>
    <w:rsid w:val="00C46362"/>
    <w:rsid w:val="00C53729"/>
    <w:rsid w:val="00C607A6"/>
    <w:rsid w:val="00C62F98"/>
    <w:rsid w:val="00C6335E"/>
    <w:rsid w:val="00C653D8"/>
    <w:rsid w:val="00C72E5F"/>
    <w:rsid w:val="00C734BE"/>
    <w:rsid w:val="00C84708"/>
    <w:rsid w:val="00CA379C"/>
    <w:rsid w:val="00CA39AB"/>
    <w:rsid w:val="00CA7CF3"/>
    <w:rsid w:val="00CB263A"/>
    <w:rsid w:val="00CB2857"/>
    <w:rsid w:val="00CB5FD1"/>
    <w:rsid w:val="00CC19B9"/>
    <w:rsid w:val="00CC33B2"/>
    <w:rsid w:val="00CC44BA"/>
    <w:rsid w:val="00CC52B9"/>
    <w:rsid w:val="00CC7D65"/>
    <w:rsid w:val="00CD1B14"/>
    <w:rsid w:val="00CD4BD6"/>
    <w:rsid w:val="00CD4DCA"/>
    <w:rsid w:val="00CD547D"/>
    <w:rsid w:val="00CD7BD5"/>
    <w:rsid w:val="00CE23CD"/>
    <w:rsid w:val="00CE4EE1"/>
    <w:rsid w:val="00CE6D9C"/>
    <w:rsid w:val="00CF55BD"/>
    <w:rsid w:val="00CF5C94"/>
    <w:rsid w:val="00CF7B16"/>
    <w:rsid w:val="00D01003"/>
    <w:rsid w:val="00D0317B"/>
    <w:rsid w:val="00D078F2"/>
    <w:rsid w:val="00D160F4"/>
    <w:rsid w:val="00D17011"/>
    <w:rsid w:val="00D248E0"/>
    <w:rsid w:val="00D24FC3"/>
    <w:rsid w:val="00D268D4"/>
    <w:rsid w:val="00D27ACE"/>
    <w:rsid w:val="00D401B2"/>
    <w:rsid w:val="00D4032A"/>
    <w:rsid w:val="00D47277"/>
    <w:rsid w:val="00D52C05"/>
    <w:rsid w:val="00D536FA"/>
    <w:rsid w:val="00D53C60"/>
    <w:rsid w:val="00D550BE"/>
    <w:rsid w:val="00D5573C"/>
    <w:rsid w:val="00D55A45"/>
    <w:rsid w:val="00D55B21"/>
    <w:rsid w:val="00D706D0"/>
    <w:rsid w:val="00D71145"/>
    <w:rsid w:val="00D728B0"/>
    <w:rsid w:val="00D72E98"/>
    <w:rsid w:val="00D80FC5"/>
    <w:rsid w:val="00D85F43"/>
    <w:rsid w:val="00D90539"/>
    <w:rsid w:val="00D90FBE"/>
    <w:rsid w:val="00D914C6"/>
    <w:rsid w:val="00D935C2"/>
    <w:rsid w:val="00D935C8"/>
    <w:rsid w:val="00DA1EA6"/>
    <w:rsid w:val="00DA2942"/>
    <w:rsid w:val="00DA77EA"/>
    <w:rsid w:val="00DA7964"/>
    <w:rsid w:val="00DB0912"/>
    <w:rsid w:val="00DB4974"/>
    <w:rsid w:val="00DB4CF0"/>
    <w:rsid w:val="00DB7F36"/>
    <w:rsid w:val="00DC5BAF"/>
    <w:rsid w:val="00DC600A"/>
    <w:rsid w:val="00DD231B"/>
    <w:rsid w:val="00DD6220"/>
    <w:rsid w:val="00DE081D"/>
    <w:rsid w:val="00DE3499"/>
    <w:rsid w:val="00DE3EF6"/>
    <w:rsid w:val="00DE5F99"/>
    <w:rsid w:val="00DE7293"/>
    <w:rsid w:val="00DF0E43"/>
    <w:rsid w:val="00DF1660"/>
    <w:rsid w:val="00DF5C45"/>
    <w:rsid w:val="00DF5F61"/>
    <w:rsid w:val="00DF6659"/>
    <w:rsid w:val="00DF6F61"/>
    <w:rsid w:val="00E06E15"/>
    <w:rsid w:val="00E079F7"/>
    <w:rsid w:val="00E07A9E"/>
    <w:rsid w:val="00E10114"/>
    <w:rsid w:val="00E14A72"/>
    <w:rsid w:val="00E16879"/>
    <w:rsid w:val="00E1739F"/>
    <w:rsid w:val="00E20D0E"/>
    <w:rsid w:val="00E26696"/>
    <w:rsid w:val="00E26784"/>
    <w:rsid w:val="00E26D3C"/>
    <w:rsid w:val="00E26EAB"/>
    <w:rsid w:val="00E32061"/>
    <w:rsid w:val="00E34E9D"/>
    <w:rsid w:val="00E37534"/>
    <w:rsid w:val="00E40798"/>
    <w:rsid w:val="00E4180A"/>
    <w:rsid w:val="00E45FDB"/>
    <w:rsid w:val="00E51A5F"/>
    <w:rsid w:val="00E51AD5"/>
    <w:rsid w:val="00E52DCB"/>
    <w:rsid w:val="00E569EF"/>
    <w:rsid w:val="00E57FB5"/>
    <w:rsid w:val="00E60F0A"/>
    <w:rsid w:val="00E612D4"/>
    <w:rsid w:val="00E663DD"/>
    <w:rsid w:val="00E663EA"/>
    <w:rsid w:val="00E676A9"/>
    <w:rsid w:val="00E74BE1"/>
    <w:rsid w:val="00E7607D"/>
    <w:rsid w:val="00E83C3E"/>
    <w:rsid w:val="00E875D4"/>
    <w:rsid w:val="00E8DB17"/>
    <w:rsid w:val="00E921E1"/>
    <w:rsid w:val="00E934DE"/>
    <w:rsid w:val="00E93758"/>
    <w:rsid w:val="00E95590"/>
    <w:rsid w:val="00E95FC7"/>
    <w:rsid w:val="00E96DFF"/>
    <w:rsid w:val="00EA2053"/>
    <w:rsid w:val="00EA333B"/>
    <w:rsid w:val="00EA4501"/>
    <w:rsid w:val="00EA4FC2"/>
    <w:rsid w:val="00EA6A44"/>
    <w:rsid w:val="00EB0683"/>
    <w:rsid w:val="00EB282E"/>
    <w:rsid w:val="00EB692E"/>
    <w:rsid w:val="00EB7120"/>
    <w:rsid w:val="00EC34E7"/>
    <w:rsid w:val="00EC664F"/>
    <w:rsid w:val="00ED76F6"/>
    <w:rsid w:val="00EE236B"/>
    <w:rsid w:val="00EE40E4"/>
    <w:rsid w:val="00F00702"/>
    <w:rsid w:val="00F04383"/>
    <w:rsid w:val="00F12B98"/>
    <w:rsid w:val="00F1539C"/>
    <w:rsid w:val="00F153BB"/>
    <w:rsid w:val="00F16371"/>
    <w:rsid w:val="00F20085"/>
    <w:rsid w:val="00F21040"/>
    <w:rsid w:val="00F24608"/>
    <w:rsid w:val="00F25584"/>
    <w:rsid w:val="00F26194"/>
    <w:rsid w:val="00F26AE0"/>
    <w:rsid w:val="00F27AB1"/>
    <w:rsid w:val="00F3006A"/>
    <w:rsid w:val="00F30F9A"/>
    <w:rsid w:val="00F32EDF"/>
    <w:rsid w:val="00F3592A"/>
    <w:rsid w:val="00F3EBFF"/>
    <w:rsid w:val="00F400F2"/>
    <w:rsid w:val="00F40D7B"/>
    <w:rsid w:val="00F433E2"/>
    <w:rsid w:val="00F441B6"/>
    <w:rsid w:val="00F44414"/>
    <w:rsid w:val="00F47DD2"/>
    <w:rsid w:val="00F51310"/>
    <w:rsid w:val="00F52594"/>
    <w:rsid w:val="00F53DB5"/>
    <w:rsid w:val="00F55F78"/>
    <w:rsid w:val="00F66C52"/>
    <w:rsid w:val="00F711D7"/>
    <w:rsid w:val="00F76002"/>
    <w:rsid w:val="00F7E7FA"/>
    <w:rsid w:val="00F8179E"/>
    <w:rsid w:val="00F828E5"/>
    <w:rsid w:val="00F861AB"/>
    <w:rsid w:val="00F91C72"/>
    <w:rsid w:val="00F91D37"/>
    <w:rsid w:val="00F91E59"/>
    <w:rsid w:val="00F9377A"/>
    <w:rsid w:val="00F94E0A"/>
    <w:rsid w:val="00F95163"/>
    <w:rsid w:val="00F967CC"/>
    <w:rsid w:val="00F96DD8"/>
    <w:rsid w:val="00F97904"/>
    <w:rsid w:val="00F979ED"/>
    <w:rsid w:val="00FA138A"/>
    <w:rsid w:val="00FA66B8"/>
    <w:rsid w:val="00FA7C2C"/>
    <w:rsid w:val="00FA80F0"/>
    <w:rsid w:val="00FB0E1E"/>
    <w:rsid w:val="00FB46D1"/>
    <w:rsid w:val="00FB49ED"/>
    <w:rsid w:val="00FB5ED8"/>
    <w:rsid w:val="00FB7E3F"/>
    <w:rsid w:val="00FC5284"/>
    <w:rsid w:val="00FC579E"/>
    <w:rsid w:val="00FE0AF3"/>
    <w:rsid w:val="00FE40F6"/>
    <w:rsid w:val="00FF215D"/>
    <w:rsid w:val="0119C3F6"/>
    <w:rsid w:val="011F3C6F"/>
    <w:rsid w:val="0122C4E0"/>
    <w:rsid w:val="0127CAC0"/>
    <w:rsid w:val="01434A71"/>
    <w:rsid w:val="018834CC"/>
    <w:rsid w:val="01B5D9F3"/>
    <w:rsid w:val="02488CC3"/>
    <w:rsid w:val="026D6D52"/>
    <w:rsid w:val="027AB311"/>
    <w:rsid w:val="028F24E8"/>
    <w:rsid w:val="02DF2128"/>
    <w:rsid w:val="032AE6FB"/>
    <w:rsid w:val="03BD3D44"/>
    <w:rsid w:val="03ECC263"/>
    <w:rsid w:val="041ECEEF"/>
    <w:rsid w:val="0437E94D"/>
    <w:rsid w:val="0449A46E"/>
    <w:rsid w:val="04C8EF9F"/>
    <w:rsid w:val="05463F65"/>
    <w:rsid w:val="05A0EB72"/>
    <w:rsid w:val="060BE94B"/>
    <w:rsid w:val="061BEE32"/>
    <w:rsid w:val="064F31BC"/>
    <w:rsid w:val="06BF8FDB"/>
    <w:rsid w:val="06CAF817"/>
    <w:rsid w:val="074DB22E"/>
    <w:rsid w:val="075DA730"/>
    <w:rsid w:val="07C677AD"/>
    <w:rsid w:val="07E22521"/>
    <w:rsid w:val="08208B7D"/>
    <w:rsid w:val="0877AFD1"/>
    <w:rsid w:val="08823AD6"/>
    <w:rsid w:val="09030665"/>
    <w:rsid w:val="090BC5E4"/>
    <w:rsid w:val="09B21ECA"/>
    <w:rsid w:val="09C2FF36"/>
    <w:rsid w:val="09F0B3F4"/>
    <w:rsid w:val="0A601084"/>
    <w:rsid w:val="0AB05ACE"/>
    <w:rsid w:val="0AF0C82A"/>
    <w:rsid w:val="0B486FD0"/>
    <w:rsid w:val="0B48CEED"/>
    <w:rsid w:val="0B96FD81"/>
    <w:rsid w:val="0BDBAE4A"/>
    <w:rsid w:val="0BE24E00"/>
    <w:rsid w:val="0BF075DF"/>
    <w:rsid w:val="0C7B0F91"/>
    <w:rsid w:val="0CBC710D"/>
    <w:rsid w:val="0CC1DA98"/>
    <w:rsid w:val="0D4638AF"/>
    <w:rsid w:val="0D5A937B"/>
    <w:rsid w:val="0D6500BA"/>
    <w:rsid w:val="0D81E5D3"/>
    <w:rsid w:val="0E62479F"/>
    <w:rsid w:val="0E6E6625"/>
    <w:rsid w:val="0EBFE19A"/>
    <w:rsid w:val="0EE89BA0"/>
    <w:rsid w:val="0F48EEE8"/>
    <w:rsid w:val="0FCF058B"/>
    <w:rsid w:val="100DD785"/>
    <w:rsid w:val="106C3A05"/>
    <w:rsid w:val="10AD2E33"/>
    <w:rsid w:val="10ADB5BB"/>
    <w:rsid w:val="10ADF27A"/>
    <w:rsid w:val="10DB2BE9"/>
    <w:rsid w:val="110FAF8B"/>
    <w:rsid w:val="1155E28C"/>
    <w:rsid w:val="11778414"/>
    <w:rsid w:val="1195D7E2"/>
    <w:rsid w:val="11CD9A67"/>
    <w:rsid w:val="11EAA568"/>
    <w:rsid w:val="122B2280"/>
    <w:rsid w:val="123D3B30"/>
    <w:rsid w:val="12421D80"/>
    <w:rsid w:val="1246E1A9"/>
    <w:rsid w:val="1289F77B"/>
    <w:rsid w:val="134E8AE8"/>
    <w:rsid w:val="1364B615"/>
    <w:rsid w:val="13842C93"/>
    <w:rsid w:val="13B2CBA1"/>
    <w:rsid w:val="13C3FE2F"/>
    <w:rsid w:val="13DBFD04"/>
    <w:rsid w:val="13FE22BB"/>
    <w:rsid w:val="14462386"/>
    <w:rsid w:val="1463FD1B"/>
    <w:rsid w:val="146EAAC6"/>
    <w:rsid w:val="14C0F04D"/>
    <w:rsid w:val="14CC53C5"/>
    <w:rsid w:val="155BBA02"/>
    <w:rsid w:val="156F4F2E"/>
    <w:rsid w:val="15AF0851"/>
    <w:rsid w:val="15C54DE1"/>
    <w:rsid w:val="15DE0302"/>
    <w:rsid w:val="15F9D5D3"/>
    <w:rsid w:val="1675A59E"/>
    <w:rsid w:val="167877D5"/>
    <w:rsid w:val="167ED5A1"/>
    <w:rsid w:val="16A3AC12"/>
    <w:rsid w:val="16BBC068"/>
    <w:rsid w:val="16D12892"/>
    <w:rsid w:val="16EFA085"/>
    <w:rsid w:val="176A6083"/>
    <w:rsid w:val="17DAF8CD"/>
    <w:rsid w:val="17FA8B2D"/>
    <w:rsid w:val="18491889"/>
    <w:rsid w:val="185B5A03"/>
    <w:rsid w:val="1870E1A3"/>
    <w:rsid w:val="1886FD48"/>
    <w:rsid w:val="189EF326"/>
    <w:rsid w:val="18AAE806"/>
    <w:rsid w:val="18B18F76"/>
    <w:rsid w:val="18BC9844"/>
    <w:rsid w:val="18C71902"/>
    <w:rsid w:val="18FB6851"/>
    <w:rsid w:val="190EA5AE"/>
    <w:rsid w:val="192BAF0C"/>
    <w:rsid w:val="192E5936"/>
    <w:rsid w:val="19498531"/>
    <w:rsid w:val="195331F3"/>
    <w:rsid w:val="19D04346"/>
    <w:rsid w:val="1A6DA121"/>
    <w:rsid w:val="1A8C2E63"/>
    <w:rsid w:val="1A8E10DB"/>
    <w:rsid w:val="1A920DC7"/>
    <w:rsid w:val="1AA264EB"/>
    <w:rsid w:val="1ABAEC99"/>
    <w:rsid w:val="1AD90CE4"/>
    <w:rsid w:val="1B0BB7DD"/>
    <w:rsid w:val="1B3991BA"/>
    <w:rsid w:val="1B483D7C"/>
    <w:rsid w:val="1B67FF69"/>
    <w:rsid w:val="1B76FF59"/>
    <w:rsid w:val="1BD54E0F"/>
    <w:rsid w:val="1BDA1B90"/>
    <w:rsid w:val="1BF07272"/>
    <w:rsid w:val="1C089382"/>
    <w:rsid w:val="1C77E376"/>
    <w:rsid w:val="1CAA000B"/>
    <w:rsid w:val="1CC2FABF"/>
    <w:rsid w:val="1CDC1678"/>
    <w:rsid w:val="1D1DEBD9"/>
    <w:rsid w:val="1D8199C5"/>
    <w:rsid w:val="1DBC78E0"/>
    <w:rsid w:val="1DEA82E6"/>
    <w:rsid w:val="1DF3B7AC"/>
    <w:rsid w:val="1EA183D0"/>
    <w:rsid w:val="1EB58BD3"/>
    <w:rsid w:val="1FB8FC9E"/>
    <w:rsid w:val="2002EF35"/>
    <w:rsid w:val="200DBB87"/>
    <w:rsid w:val="202604DA"/>
    <w:rsid w:val="20614DE4"/>
    <w:rsid w:val="2069D852"/>
    <w:rsid w:val="20A8665C"/>
    <w:rsid w:val="20BBCE68"/>
    <w:rsid w:val="2153A4F2"/>
    <w:rsid w:val="21CC8B0A"/>
    <w:rsid w:val="21EA48FB"/>
    <w:rsid w:val="221AE09D"/>
    <w:rsid w:val="2254F028"/>
    <w:rsid w:val="2261DF8A"/>
    <w:rsid w:val="2264B911"/>
    <w:rsid w:val="228ED649"/>
    <w:rsid w:val="2298B4EF"/>
    <w:rsid w:val="22D9E468"/>
    <w:rsid w:val="22E7E800"/>
    <w:rsid w:val="2312652F"/>
    <w:rsid w:val="234EAAD0"/>
    <w:rsid w:val="239A9D5C"/>
    <w:rsid w:val="23CCEDCF"/>
    <w:rsid w:val="24714B59"/>
    <w:rsid w:val="24A3C4D7"/>
    <w:rsid w:val="24F1B6E1"/>
    <w:rsid w:val="2505DC93"/>
    <w:rsid w:val="250F6D4B"/>
    <w:rsid w:val="254B5410"/>
    <w:rsid w:val="2554C4F3"/>
    <w:rsid w:val="25779C03"/>
    <w:rsid w:val="258F78A0"/>
    <w:rsid w:val="2590C237"/>
    <w:rsid w:val="25D3F2DB"/>
    <w:rsid w:val="261BE0A9"/>
    <w:rsid w:val="2626598F"/>
    <w:rsid w:val="263F134D"/>
    <w:rsid w:val="2684DC4F"/>
    <w:rsid w:val="26F0C4F4"/>
    <w:rsid w:val="276A6C43"/>
    <w:rsid w:val="27E3A178"/>
    <w:rsid w:val="28336826"/>
    <w:rsid w:val="28524445"/>
    <w:rsid w:val="28548373"/>
    <w:rsid w:val="285C6B21"/>
    <w:rsid w:val="286C257D"/>
    <w:rsid w:val="2874EF8F"/>
    <w:rsid w:val="28964DDA"/>
    <w:rsid w:val="28B8FADD"/>
    <w:rsid w:val="2902751F"/>
    <w:rsid w:val="292F4293"/>
    <w:rsid w:val="293D7CF5"/>
    <w:rsid w:val="2996B2D7"/>
    <w:rsid w:val="29B7F421"/>
    <w:rsid w:val="29E0FD24"/>
    <w:rsid w:val="2A5331C5"/>
    <w:rsid w:val="2A7D7B50"/>
    <w:rsid w:val="2AAE4986"/>
    <w:rsid w:val="2AAED969"/>
    <w:rsid w:val="2AB98394"/>
    <w:rsid w:val="2B1A431A"/>
    <w:rsid w:val="2BD5CA81"/>
    <w:rsid w:val="2BDE6016"/>
    <w:rsid w:val="2BE7B8D5"/>
    <w:rsid w:val="2BE909B6"/>
    <w:rsid w:val="2C78A2AA"/>
    <w:rsid w:val="2C858341"/>
    <w:rsid w:val="2C9E2142"/>
    <w:rsid w:val="2CACB53A"/>
    <w:rsid w:val="2CCAAEDE"/>
    <w:rsid w:val="2CE05715"/>
    <w:rsid w:val="2CE3195E"/>
    <w:rsid w:val="2D668850"/>
    <w:rsid w:val="2DD9D69F"/>
    <w:rsid w:val="2E21B792"/>
    <w:rsid w:val="2E2666FA"/>
    <w:rsid w:val="2F44EED4"/>
    <w:rsid w:val="2F4E7649"/>
    <w:rsid w:val="2F979448"/>
    <w:rsid w:val="2FF7743D"/>
    <w:rsid w:val="2FFF9B75"/>
    <w:rsid w:val="301BAA53"/>
    <w:rsid w:val="305F1FD7"/>
    <w:rsid w:val="309318AD"/>
    <w:rsid w:val="31EE854C"/>
    <w:rsid w:val="31F471BA"/>
    <w:rsid w:val="3214B66A"/>
    <w:rsid w:val="32987FEC"/>
    <w:rsid w:val="32E7A76A"/>
    <w:rsid w:val="338D9C1A"/>
    <w:rsid w:val="3390D37F"/>
    <w:rsid w:val="33972F1F"/>
    <w:rsid w:val="33D28F7C"/>
    <w:rsid w:val="3460C113"/>
    <w:rsid w:val="34A4BC06"/>
    <w:rsid w:val="3516854C"/>
    <w:rsid w:val="351A1466"/>
    <w:rsid w:val="355F3068"/>
    <w:rsid w:val="356FB8CD"/>
    <w:rsid w:val="35D4B974"/>
    <w:rsid w:val="363A68E8"/>
    <w:rsid w:val="36D8AFA0"/>
    <w:rsid w:val="36DA7424"/>
    <w:rsid w:val="374D60C4"/>
    <w:rsid w:val="376D9E1D"/>
    <w:rsid w:val="376E6CD5"/>
    <w:rsid w:val="3786E2E5"/>
    <w:rsid w:val="37A4BFA7"/>
    <w:rsid w:val="37FC09A0"/>
    <w:rsid w:val="3819CB4B"/>
    <w:rsid w:val="38957E62"/>
    <w:rsid w:val="38C65DA4"/>
    <w:rsid w:val="38FC3A14"/>
    <w:rsid w:val="3932058C"/>
    <w:rsid w:val="3949B265"/>
    <w:rsid w:val="39832C42"/>
    <w:rsid w:val="39A6404A"/>
    <w:rsid w:val="39D77E18"/>
    <w:rsid w:val="3A1120FE"/>
    <w:rsid w:val="3A3F6B8F"/>
    <w:rsid w:val="3A52D7FB"/>
    <w:rsid w:val="3A5B01E7"/>
    <w:rsid w:val="3A62B1AD"/>
    <w:rsid w:val="3AB25204"/>
    <w:rsid w:val="3AD64179"/>
    <w:rsid w:val="3ADD5FE3"/>
    <w:rsid w:val="3B06C131"/>
    <w:rsid w:val="3B5E90A8"/>
    <w:rsid w:val="3B60B898"/>
    <w:rsid w:val="3B67E4C0"/>
    <w:rsid w:val="3B6967E8"/>
    <w:rsid w:val="3B725DBA"/>
    <w:rsid w:val="3B7A6038"/>
    <w:rsid w:val="3B9723BD"/>
    <w:rsid w:val="3BA5D940"/>
    <w:rsid w:val="3BCE4EC0"/>
    <w:rsid w:val="3C4731BC"/>
    <w:rsid w:val="3C5E3F6F"/>
    <w:rsid w:val="3C7656EF"/>
    <w:rsid w:val="3C7887B5"/>
    <w:rsid w:val="3C9F72AA"/>
    <w:rsid w:val="3CA85C38"/>
    <w:rsid w:val="3CCFB98F"/>
    <w:rsid w:val="3D1830C8"/>
    <w:rsid w:val="3D1D834C"/>
    <w:rsid w:val="3D446FE6"/>
    <w:rsid w:val="3DA43B37"/>
    <w:rsid w:val="3DE67054"/>
    <w:rsid w:val="3DEB3D98"/>
    <w:rsid w:val="3E467C21"/>
    <w:rsid w:val="3E68A22C"/>
    <w:rsid w:val="3EB3FCCE"/>
    <w:rsid w:val="3EBE9E89"/>
    <w:rsid w:val="3EFA5245"/>
    <w:rsid w:val="3F36CE0B"/>
    <w:rsid w:val="3F372C4E"/>
    <w:rsid w:val="3F3AB21A"/>
    <w:rsid w:val="3F69604A"/>
    <w:rsid w:val="3F840B12"/>
    <w:rsid w:val="3FBD2530"/>
    <w:rsid w:val="402A2C7F"/>
    <w:rsid w:val="40511485"/>
    <w:rsid w:val="40B3083F"/>
    <w:rsid w:val="40C034E9"/>
    <w:rsid w:val="41432650"/>
    <w:rsid w:val="415756D8"/>
    <w:rsid w:val="416AD8B2"/>
    <w:rsid w:val="417B8635"/>
    <w:rsid w:val="41A1DA5C"/>
    <w:rsid w:val="41B5277F"/>
    <w:rsid w:val="42212625"/>
    <w:rsid w:val="422682FA"/>
    <w:rsid w:val="42464CD7"/>
    <w:rsid w:val="425AC550"/>
    <w:rsid w:val="429D3B3C"/>
    <w:rsid w:val="42CD12F6"/>
    <w:rsid w:val="4341CD1F"/>
    <w:rsid w:val="43586A9D"/>
    <w:rsid w:val="437A88B6"/>
    <w:rsid w:val="439371BC"/>
    <w:rsid w:val="440E821B"/>
    <w:rsid w:val="443328DD"/>
    <w:rsid w:val="444EA7C9"/>
    <w:rsid w:val="44644481"/>
    <w:rsid w:val="447F7D4B"/>
    <w:rsid w:val="44E946AE"/>
    <w:rsid w:val="4500AAF1"/>
    <w:rsid w:val="457C1626"/>
    <w:rsid w:val="45EB4BE0"/>
    <w:rsid w:val="462A2049"/>
    <w:rsid w:val="46473A7B"/>
    <w:rsid w:val="464A1A46"/>
    <w:rsid w:val="4661EDB0"/>
    <w:rsid w:val="46D266F3"/>
    <w:rsid w:val="46D41143"/>
    <w:rsid w:val="46DB5913"/>
    <w:rsid w:val="472EB08C"/>
    <w:rsid w:val="475E8F91"/>
    <w:rsid w:val="47913005"/>
    <w:rsid w:val="479A5D17"/>
    <w:rsid w:val="47E5CE77"/>
    <w:rsid w:val="47E7EEFD"/>
    <w:rsid w:val="47EAA38D"/>
    <w:rsid w:val="4813CBBC"/>
    <w:rsid w:val="4838729F"/>
    <w:rsid w:val="485AF26E"/>
    <w:rsid w:val="4898181D"/>
    <w:rsid w:val="489AD1F6"/>
    <w:rsid w:val="490F1AF5"/>
    <w:rsid w:val="490FD8F4"/>
    <w:rsid w:val="4918014F"/>
    <w:rsid w:val="4926CC59"/>
    <w:rsid w:val="49383FCF"/>
    <w:rsid w:val="498B12A8"/>
    <w:rsid w:val="49A979FD"/>
    <w:rsid w:val="49B536ED"/>
    <w:rsid w:val="49ED603C"/>
    <w:rsid w:val="49EF7D79"/>
    <w:rsid w:val="49F77802"/>
    <w:rsid w:val="49FCF364"/>
    <w:rsid w:val="4A03B6BB"/>
    <w:rsid w:val="4A2D34AA"/>
    <w:rsid w:val="4A76CA9A"/>
    <w:rsid w:val="4A9D2856"/>
    <w:rsid w:val="4AC852F5"/>
    <w:rsid w:val="4ACEE8BE"/>
    <w:rsid w:val="4AD73107"/>
    <w:rsid w:val="4ADD97B9"/>
    <w:rsid w:val="4B3390E6"/>
    <w:rsid w:val="4B45B299"/>
    <w:rsid w:val="4B4A022D"/>
    <w:rsid w:val="4B907178"/>
    <w:rsid w:val="4BDB69E9"/>
    <w:rsid w:val="4BE99DEB"/>
    <w:rsid w:val="4BF40830"/>
    <w:rsid w:val="4C21D2D4"/>
    <w:rsid w:val="4C2ADC6F"/>
    <w:rsid w:val="4C311D65"/>
    <w:rsid w:val="4CADDD9D"/>
    <w:rsid w:val="4CBDCBB1"/>
    <w:rsid w:val="4CD5A53B"/>
    <w:rsid w:val="4D004B2C"/>
    <w:rsid w:val="4D11782C"/>
    <w:rsid w:val="4D38B39B"/>
    <w:rsid w:val="4D6424AD"/>
    <w:rsid w:val="4D789DDF"/>
    <w:rsid w:val="4DA4F8C9"/>
    <w:rsid w:val="4DA74C4C"/>
    <w:rsid w:val="4DA960AD"/>
    <w:rsid w:val="4DB5EEEE"/>
    <w:rsid w:val="4E1F8FC3"/>
    <w:rsid w:val="4E521ED6"/>
    <w:rsid w:val="4E60800A"/>
    <w:rsid w:val="4E67596E"/>
    <w:rsid w:val="4EA657FB"/>
    <w:rsid w:val="4ED66C07"/>
    <w:rsid w:val="4ED76D55"/>
    <w:rsid w:val="4EDBD7E0"/>
    <w:rsid w:val="4F2EEF17"/>
    <w:rsid w:val="4F8C64EC"/>
    <w:rsid w:val="5001EF30"/>
    <w:rsid w:val="500BB4DA"/>
    <w:rsid w:val="501CFE99"/>
    <w:rsid w:val="502BAC98"/>
    <w:rsid w:val="503ABB01"/>
    <w:rsid w:val="5054B601"/>
    <w:rsid w:val="50775544"/>
    <w:rsid w:val="507B3C72"/>
    <w:rsid w:val="50A66E10"/>
    <w:rsid w:val="50FFA96A"/>
    <w:rsid w:val="5128037D"/>
    <w:rsid w:val="515A935B"/>
    <w:rsid w:val="517B1646"/>
    <w:rsid w:val="5186B0E0"/>
    <w:rsid w:val="519F3538"/>
    <w:rsid w:val="519F8680"/>
    <w:rsid w:val="51FEDA0E"/>
    <w:rsid w:val="523A9D21"/>
    <w:rsid w:val="5274BBC3"/>
    <w:rsid w:val="52AAB92B"/>
    <w:rsid w:val="53454539"/>
    <w:rsid w:val="5365518A"/>
    <w:rsid w:val="5378AAB6"/>
    <w:rsid w:val="53E47C41"/>
    <w:rsid w:val="53EED3FE"/>
    <w:rsid w:val="53F44022"/>
    <w:rsid w:val="5402AA02"/>
    <w:rsid w:val="547F875E"/>
    <w:rsid w:val="5488203E"/>
    <w:rsid w:val="54C7AAF6"/>
    <w:rsid w:val="554B4B5A"/>
    <w:rsid w:val="557BA29E"/>
    <w:rsid w:val="5591478B"/>
    <w:rsid w:val="55A57877"/>
    <w:rsid w:val="55BBEFE7"/>
    <w:rsid w:val="55D660E6"/>
    <w:rsid w:val="563699AD"/>
    <w:rsid w:val="566DADB0"/>
    <w:rsid w:val="5692B4DD"/>
    <w:rsid w:val="569E1DA2"/>
    <w:rsid w:val="56A52E2C"/>
    <w:rsid w:val="56CA3321"/>
    <w:rsid w:val="56D0FCB3"/>
    <w:rsid w:val="56D25379"/>
    <w:rsid w:val="5720BF91"/>
    <w:rsid w:val="573565F9"/>
    <w:rsid w:val="57523EFA"/>
    <w:rsid w:val="575717DA"/>
    <w:rsid w:val="579CBBCD"/>
    <w:rsid w:val="57B787D0"/>
    <w:rsid w:val="57BC857D"/>
    <w:rsid w:val="57E6285E"/>
    <w:rsid w:val="5816B865"/>
    <w:rsid w:val="583D2953"/>
    <w:rsid w:val="5842557D"/>
    <w:rsid w:val="588707C2"/>
    <w:rsid w:val="58F31D5F"/>
    <w:rsid w:val="5937E86F"/>
    <w:rsid w:val="59A9AF4A"/>
    <w:rsid w:val="59AA663D"/>
    <w:rsid w:val="5A0E06B1"/>
    <w:rsid w:val="5A409010"/>
    <w:rsid w:val="5A48B8F1"/>
    <w:rsid w:val="5A634F84"/>
    <w:rsid w:val="5A79D2EA"/>
    <w:rsid w:val="5A8251DB"/>
    <w:rsid w:val="5A83E44F"/>
    <w:rsid w:val="5AA5AAC7"/>
    <w:rsid w:val="5ABA8820"/>
    <w:rsid w:val="5ACDF32F"/>
    <w:rsid w:val="5B7283E5"/>
    <w:rsid w:val="5B9C28DA"/>
    <w:rsid w:val="5BE3535C"/>
    <w:rsid w:val="5BF12B59"/>
    <w:rsid w:val="5C0381D8"/>
    <w:rsid w:val="5C4F951E"/>
    <w:rsid w:val="5D0CBEEF"/>
    <w:rsid w:val="5D1D4568"/>
    <w:rsid w:val="5D5E6789"/>
    <w:rsid w:val="5DA61164"/>
    <w:rsid w:val="5DF1323E"/>
    <w:rsid w:val="5E15399D"/>
    <w:rsid w:val="5E8BA99C"/>
    <w:rsid w:val="5EA7B363"/>
    <w:rsid w:val="5EE06997"/>
    <w:rsid w:val="5F43B16B"/>
    <w:rsid w:val="5F70CE37"/>
    <w:rsid w:val="5F729B94"/>
    <w:rsid w:val="5F735C8F"/>
    <w:rsid w:val="5F80361D"/>
    <w:rsid w:val="5FE0329F"/>
    <w:rsid w:val="5FEB9DFB"/>
    <w:rsid w:val="5FFCC282"/>
    <w:rsid w:val="601C00A3"/>
    <w:rsid w:val="6028EE3A"/>
    <w:rsid w:val="60632DF2"/>
    <w:rsid w:val="60706519"/>
    <w:rsid w:val="609B75D5"/>
    <w:rsid w:val="60CCF022"/>
    <w:rsid w:val="60D8EEC4"/>
    <w:rsid w:val="60F48B74"/>
    <w:rsid w:val="6136D9FD"/>
    <w:rsid w:val="615CA5C9"/>
    <w:rsid w:val="615FD7E2"/>
    <w:rsid w:val="61BEE684"/>
    <w:rsid w:val="61F6E190"/>
    <w:rsid w:val="620542D9"/>
    <w:rsid w:val="6285AD1C"/>
    <w:rsid w:val="628FC99E"/>
    <w:rsid w:val="62948F43"/>
    <w:rsid w:val="62ABDBF0"/>
    <w:rsid w:val="62C4DE7E"/>
    <w:rsid w:val="62F3B792"/>
    <w:rsid w:val="62FA5327"/>
    <w:rsid w:val="62FEACF4"/>
    <w:rsid w:val="630F9CB8"/>
    <w:rsid w:val="634D4D99"/>
    <w:rsid w:val="6351F011"/>
    <w:rsid w:val="638182E0"/>
    <w:rsid w:val="6392F5AF"/>
    <w:rsid w:val="63B66C0C"/>
    <w:rsid w:val="63C19783"/>
    <w:rsid w:val="63E3DB07"/>
    <w:rsid w:val="63EA22F4"/>
    <w:rsid w:val="63F32116"/>
    <w:rsid w:val="63FC03B0"/>
    <w:rsid w:val="64159884"/>
    <w:rsid w:val="643872B0"/>
    <w:rsid w:val="643A566E"/>
    <w:rsid w:val="64AA71C2"/>
    <w:rsid w:val="6509E1CC"/>
    <w:rsid w:val="651B4733"/>
    <w:rsid w:val="656C142E"/>
    <w:rsid w:val="66432146"/>
    <w:rsid w:val="66536E20"/>
    <w:rsid w:val="6662EECF"/>
    <w:rsid w:val="66928362"/>
    <w:rsid w:val="66DBD7CC"/>
    <w:rsid w:val="66DE6183"/>
    <w:rsid w:val="66E1120F"/>
    <w:rsid w:val="673D0732"/>
    <w:rsid w:val="67A85EED"/>
    <w:rsid w:val="67EDC2C4"/>
    <w:rsid w:val="6814715C"/>
    <w:rsid w:val="683A3C0D"/>
    <w:rsid w:val="684AB40A"/>
    <w:rsid w:val="686950C8"/>
    <w:rsid w:val="687FAFCE"/>
    <w:rsid w:val="687FD0E2"/>
    <w:rsid w:val="68F74972"/>
    <w:rsid w:val="68F92EEB"/>
    <w:rsid w:val="6927744C"/>
    <w:rsid w:val="6937FBF9"/>
    <w:rsid w:val="695EB548"/>
    <w:rsid w:val="69876F04"/>
    <w:rsid w:val="69C0243B"/>
    <w:rsid w:val="69D31C11"/>
    <w:rsid w:val="6A213D5E"/>
    <w:rsid w:val="6A61DF54"/>
    <w:rsid w:val="6AAC5655"/>
    <w:rsid w:val="6ADA98C8"/>
    <w:rsid w:val="6ADCE72A"/>
    <w:rsid w:val="6B0E5FDF"/>
    <w:rsid w:val="6B32C999"/>
    <w:rsid w:val="6B535D6D"/>
    <w:rsid w:val="6BE532EF"/>
    <w:rsid w:val="6C1655A0"/>
    <w:rsid w:val="6C1F56A6"/>
    <w:rsid w:val="6C3AD6BA"/>
    <w:rsid w:val="6C4E35A0"/>
    <w:rsid w:val="6C52CFE6"/>
    <w:rsid w:val="6C65536E"/>
    <w:rsid w:val="6C693A0C"/>
    <w:rsid w:val="6CA1F464"/>
    <w:rsid w:val="6CEDF9EB"/>
    <w:rsid w:val="6D17439D"/>
    <w:rsid w:val="6D22E696"/>
    <w:rsid w:val="6D81B509"/>
    <w:rsid w:val="6DA7F775"/>
    <w:rsid w:val="6E393E5B"/>
    <w:rsid w:val="6E447997"/>
    <w:rsid w:val="6E7E02CF"/>
    <w:rsid w:val="6ECA87D3"/>
    <w:rsid w:val="6F56DBF0"/>
    <w:rsid w:val="6F5B4C5E"/>
    <w:rsid w:val="7008A8C2"/>
    <w:rsid w:val="70794239"/>
    <w:rsid w:val="709B5967"/>
    <w:rsid w:val="709CB8F1"/>
    <w:rsid w:val="70C6DFEF"/>
    <w:rsid w:val="7137ED93"/>
    <w:rsid w:val="71825FA6"/>
    <w:rsid w:val="7186E5E6"/>
    <w:rsid w:val="719EF6BF"/>
    <w:rsid w:val="71AA32D8"/>
    <w:rsid w:val="71BFFC2F"/>
    <w:rsid w:val="71F998E1"/>
    <w:rsid w:val="7206A196"/>
    <w:rsid w:val="721F131A"/>
    <w:rsid w:val="72758BAA"/>
    <w:rsid w:val="72BB301C"/>
    <w:rsid w:val="72EFF369"/>
    <w:rsid w:val="730396DD"/>
    <w:rsid w:val="730398EE"/>
    <w:rsid w:val="7308E8B9"/>
    <w:rsid w:val="7338CEB8"/>
    <w:rsid w:val="73B97B66"/>
    <w:rsid w:val="73EBBB93"/>
    <w:rsid w:val="7443839E"/>
    <w:rsid w:val="74ADAFC9"/>
    <w:rsid w:val="74DE2284"/>
    <w:rsid w:val="7538AA17"/>
    <w:rsid w:val="7572BAEB"/>
    <w:rsid w:val="75AAF82A"/>
    <w:rsid w:val="76391B92"/>
    <w:rsid w:val="76644DDF"/>
    <w:rsid w:val="76BA2296"/>
    <w:rsid w:val="76BE9254"/>
    <w:rsid w:val="76F50201"/>
    <w:rsid w:val="772E7F53"/>
    <w:rsid w:val="7790D0CE"/>
    <w:rsid w:val="779451F7"/>
    <w:rsid w:val="77A91D63"/>
    <w:rsid w:val="77C638B1"/>
    <w:rsid w:val="77EABE11"/>
    <w:rsid w:val="77FEB273"/>
    <w:rsid w:val="78058DED"/>
    <w:rsid w:val="78AD0976"/>
    <w:rsid w:val="78D784F0"/>
    <w:rsid w:val="78D7A296"/>
    <w:rsid w:val="7907B664"/>
    <w:rsid w:val="79173895"/>
    <w:rsid w:val="793CF3E2"/>
    <w:rsid w:val="793D3C09"/>
    <w:rsid w:val="79631F85"/>
    <w:rsid w:val="79DCD35E"/>
    <w:rsid w:val="79E2B7E8"/>
    <w:rsid w:val="7A1F57AB"/>
    <w:rsid w:val="7A2CE1FF"/>
    <w:rsid w:val="7A4B7417"/>
    <w:rsid w:val="7A53D856"/>
    <w:rsid w:val="7A70009F"/>
    <w:rsid w:val="7A9AEE95"/>
    <w:rsid w:val="7AAFE5ED"/>
    <w:rsid w:val="7ACA272E"/>
    <w:rsid w:val="7B197088"/>
    <w:rsid w:val="7B33BF52"/>
    <w:rsid w:val="7BC06E3E"/>
    <w:rsid w:val="7BC9F904"/>
    <w:rsid w:val="7BCD0CA6"/>
    <w:rsid w:val="7BEAE33E"/>
    <w:rsid w:val="7BFF4A30"/>
    <w:rsid w:val="7C04724E"/>
    <w:rsid w:val="7C0F895A"/>
    <w:rsid w:val="7C2A91D3"/>
    <w:rsid w:val="7CBF85F8"/>
    <w:rsid w:val="7E0CAB8C"/>
    <w:rsid w:val="7E672659"/>
    <w:rsid w:val="7E70C91F"/>
    <w:rsid w:val="7EC5DCF5"/>
    <w:rsid w:val="7EDAD36A"/>
    <w:rsid w:val="7EFFF389"/>
    <w:rsid w:val="7F011882"/>
    <w:rsid w:val="7F0706D3"/>
    <w:rsid w:val="7F144D0F"/>
    <w:rsid w:val="7F2807F1"/>
    <w:rsid w:val="7F80C902"/>
    <w:rsid w:val="7F9C92B8"/>
    <w:rsid w:val="7FB3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4C1B0"/>
  <w15:chartTrackingRefBased/>
  <w15:docId w15:val="{E18D3028-CA05-4EE5-8BFB-DF91FF2A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2B9"/>
  </w:style>
  <w:style w:type="paragraph" w:styleId="Heading1">
    <w:name w:val="heading 1"/>
    <w:basedOn w:val="Normal"/>
    <w:next w:val="Normal"/>
    <w:link w:val="Heading1Char"/>
    <w:uiPriority w:val="9"/>
    <w:qFormat/>
    <w:rsid w:val="00637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9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9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9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9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9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9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9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9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9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9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9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9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9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9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9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9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9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9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9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9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9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9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9B4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unhideWhenUsed/>
    <w:qFormat/>
    <w:rsid w:val="00CC52B9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76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6D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6D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DA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2ABC"/>
  </w:style>
  <w:style w:type="paragraph" w:styleId="Header">
    <w:name w:val="header"/>
    <w:basedOn w:val="Normal"/>
    <w:link w:val="HeaderChar"/>
    <w:uiPriority w:val="99"/>
    <w:unhideWhenUsed/>
    <w:rsid w:val="00F951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163"/>
  </w:style>
  <w:style w:type="paragraph" w:styleId="Footer">
    <w:name w:val="footer"/>
    <w:basedOn w:val="Normal"/>
    <w:link w:val="FooterChar"/>
    <w:uiPriority w:val="99"/>
    <w:unhideWhenUsed/>
    <w:rsid w:val="00F951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163"/>
  </w:style>
  <w:style w:type="paragraph" w:styleId="FootnoteText">
    <w:name w:val="footnote text"/>
    <w:basedOn w:val="Normal"/>
    <w:link w:val="FootnoteTextChar"/>
    <w:uiPriority w:val="99"/>
    <w:semiHidden/>
    <w:unhideWhenUsed/>
    <w:rsid w:val="00E079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79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79F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E55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51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E2678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B3626B"/>
  </w:style>
  <w:style w:type="character" w:styleId="PageNumber">
    <w:name w:val="page number"/>
    <w:basedOn w:val="DefaultParagraphFont"/>
    <w:uiPriority w:val="99"/>
    <w:semiHidden/>
    <w:unhideWhenUsed/>
    <w:rsid w:val="00381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1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1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5D6633AC45E4A99C2E93A39478830" ma:contentTypeVersion="15" ma:contentTypeDescription="Create a new document." ma:contentTypeScope="" ma:versionID="f546a10c26b4ed582aa6b5b37b4f1871">
  <xsd:schema xmlns:xsd="http://www.w3.org/2001/XMLSchema" xmlns:xs="http://www.w3.org/2001/XMLSchema" xmlns:p="http://schemas.microsoft.com/office/2006/metadata/properties" xmlns:ns2="10d1287d-e438-4ab8-87df-58b1ff54c1cf" xmlns:ns3="7abd0f8f-837a-4660-8708-de7759ce4e29" targetNamespace="http://schemas.microsoft.com/office/2006/metadata/properties" ma:root="true" ma:fieldsID="475486d767f8dbc10f2b8ef7e1081cae" ns2:_="" ns3:_="">
    <xsd:import namespace="10d1287d-e438-4ab8-87df-58b1ff54c1cf"/>
    <xsd:import namespace="7abd0f8f-837a-4660-8708-de7759ce4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1287d-e438-4ab8-87df-58b1ff54c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164a697-7481-4bb8-b5e9-0985f5a96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d0f8f-837a-4660-8708-de7759ce4e2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5b1e3e-7e15-4ac6-9a4d-b13f8c433320}" ma:internalName="TaxCatchAll" ma:showField="CatchAllData" ma:web="7abd0f8f-837a-4660-8708-de7759ce4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58B1D8-FE68-4DAA-8F1D-9480B7099A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1263C1-A421-404F-AB94-BA0215C5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1287d-e438-4ab8-87df-58b1ff54c1cf"/>
    <ds:schemaRef ds:uri="7abd0f8f-837a-4660-8708-de7759ce4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16AE73-A613-4FEB-8952-37C613252F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521</Words>
  <Characters>2887</Characters>
  <Application>Microsoft Office Word</Application>
  <DocSecurity>0</DocSecurity>
  <Lines>65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Stum, Blaine (Council)</dc:creator>
  <cp:keywords/>
  <dc:description/>
  <cp:lastModifiedBy>McNeely, Aliyah (Council)</cp:lastModifiedBy>
  <cp:revision>87</cp:revision>
  <cp:lastPrinted>2025-04-22T19:40:00Z</cp:lastPrinted>
  <dcterms:created xsi:type="dcterms:W3CDTF">2025-04-07T19:22:00Z</dcterms:created>
  <dcterms:modified xsi:type="dcterms:W3CDTF">2025-04-28T17:38:00Z</dcterms:modified>
</cp:coreProperties>
</file>